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318" w:type="dxa"/>
        <w:tblLook w:val="01E0" w:firstRow="1" w:lastRow="1" w:firstColumn="1" w:lastColumn="1" w:noHBand="0" w:noVBand="0"/>
      </w:tblPr>
      <w:tblGrid>
        <w:gridCol w:w="10206"/>
      </w:tblGrid>
      <w:tr w:rsidR="00410D67" w14:paraId="58D34CB2" w14:textId="77777777" w:rsidTr="00410D67">
        <w:trPr>
          <w:trHeight w:val="234"/>
        </w:trPr>
        <w:tc>
          <w:tcPr>
            <w:tcW w:w="10206" w:type="dxa"/>
          </w:tcPr>
          <w:p w14:paraId="45FEBE32" w14:textId="77777777" w:rsidR="00410D67" w:rsidRDefault="00410D67" w:rsidP="00410D67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«УТВЕРЖДАЮ»</w:t>
            </w:r>
          </w:p>
        </w:tc>
      </w:tr>
      <w:tr w:rsidR="00410D67" w14:paraId="46658BEA" w14:textId="77777777" w:rsidTr="00410D67">
        <w:tc>
          <w:tcPr>
            <w:tcW w:w="10206" w:type="dxa"/>
          </w:tcPr>
          <w:p w14:paraId="3D321BE9" w14:textId="77777777" w:rsidR="00410D67" w:rsidRDefault="00410D67" w:rsidP="00410D67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Директор МАУ «ГЦРП»</w:t>
            </w:r>
          </w:p>
        </w:tc>
      </w:tr>
      <w:tr w:rsidR="00410D67" w14:paraId="27A3A2AA" w14:textId="77777777" w:rsidTr="00410D67">
        <w:tc>
          <w:tcPr>
            <w:tcW w:w="10206" w:type="dxa"/>
          </w:tcPr>
          <w:p w14:paraId="40B57AC8" w14:textId="77777777" w:rsidR="00410D67" w:rsidRDefault="00410D67" w:rsidP="00410D67">
            <w:pPr>
              <w:pStyle w:val="a3"/>
              <w:rPr>
                <w:b/>
                <w:sz w:val="22"/>
              </w:rPr>
            </w:pPr>
          </w:p>
          <w:p w14:paraId="0D341E48" w14:textId="77777777" w:rsidR="00410D67" w:rsidRDefault="00410D67" w:rsidP="00410D67">
            <w:pPr>
              <w:pStyle w:val="a3"/>
              <w:rPr>
                <w:b/>
                <w:sz w:val="22"/>
              </w:rPr>
            </w:pPr>
          </w:p>
          <w:p w14:paraId="237A588B" w14:textId="77777777" w:rsidR="00410D67" w:rsidRDefault="00410D67" w:rsidP="00410D67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__________________ Артюкова Т.А.</w:t>
            </w:r>
          </w:p>
        </w:tc>
      </w:tr>
      <w:tr w:rsidR="00410D67" w14:paraId="572FF201" w14:textId="77777777" w:rsidTr="00410D67">
        <w:tc>
          <w:tcPr>
            <w:tcW w:w="10206" w:type="dxa"/>
            <w:vAlign w:val="center"/>
          </w:tcPr>
          <w:p w14:paraId="4BA42940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</w:t>
            </w:r>
          </w:p>
          <w:p w14:paraId="73CF5FC0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</w:t>
            </w:r>
            <w:r w:rsidR="00735643">
              <w:rPr>
                <w:b/>
                <w:sz w:val="22"/>
              </w:rPr>
              <w:t xml:space="preserve">     «0</w:t>
            </w:r>
            <w:r w:rsidR="0017048E" w:rsidRPr="00432047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» февраля 2024 г.</w:t>
            </w:r>
          </w:p>
          <w:p w14:paraId="75995157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5D27BE8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46E82C27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F2A8D6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F43FD53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0E5A1BFE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31F093A6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755D1FDE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09C7C51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5E59DBDB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385455BF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166A5D87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0992AF0E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5B52699A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03AA17A9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2F5A5249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14:paraId="37139496" w14:textId="77777777" w:rsidR="00410D67" w:rsidRDefault="00410D67" w:rsidP="00410D67">
            <w:pPr>
              <w:keepLines/>
              <w:widowControl w:val="0"/>
              <w:suppressLineNumbers/>
              <w:spacing w:after="60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КОНКУРСНАЯ ДОКУМЕНТАЦИЯ</w:t>
            </w:r>
          </w:p>
          <w:p w14:paraId="0537FEB6" w14:textId="77777777" w:rsidR="00410D67" w:rsidRDefault="00410D67" w:rsidP="00410D67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проведение открытого конкурса в электронной форме на право заключения договоров аренды имущества бизнес-инкубатора по адресу: г. Новосибирск, Ленинский район, ул. Троллейная, 87/1, корпус 3 </w:t>
            </w:r>
          </w:p>
          <w:p w14:paraId="503332C8" w14:textId="77777777" w:rsidR="00410D67" w:rsidRDefault="00410D67" w:rsidP="00410D67">
            <w:pPr>
              <w:pStyle w:val="a4"/>
              <w:rPr>
                <w:b w:val="0"/>
                <w:sz w:val="22"/>
              </w:rPr>
            </w:pPr>
          </w:p>
        </w:tc>
      </w:tr>
      <w:tr w:rsidR="00410D67" w14:paraId="472AA6E5" w14:textId="77777777" w:rsidTr="00410D67">
        <w:tc>
          <w:tcPr>
            <w:tcW w:w="10206" w:type="dxa"/>
            <w:vAlign w:val="center"/>
          </w:tcPr>
          <w:p w14:paraId="6563F7EA" w14:textId="77777777" w:rsidR="00410D67" w:rsidRDefault="00410D67" w:rsidP="00410D67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</w:tc>
      </w:tr>
    </w:tbl>
    <w:p w14:paraId="4A5185B1" w14:textId="77777777" w:rsidR="00410D67" w:rsidRDefault="00410D67" w:rsidP="00410D67">
      <w:pPr>
        <w:rPr>
          <w:sz w:val="22"/>
        </w:rPr>
      </w:pPr>
    </w:p>
    <w:p w14:paraId="3482C3B9" w14:textId="77777777" w:rsidR="00410D67" w:rsidRDefault="00410D67" w:rsidP="00410D67">
      <w:pPr>
        <w:rPr>
          <w:sz w:val="22"/>
        </w:rPr>
      </w:pPr>
    </w:p>
    <w:p w14:paraId="179B63AE" w14:textId="77777777" w:rsidR="00410D67" w:rsidRDefault="00410D67" w:rsidP="00410D67">
      <w:pPr>
        <w:rPr>
          <w:sz w:val="22"/>
        </w:rPr>
      </w:pPr>
    </w:p>
    <w:p w14:paraId="3F4BCB06" w14:textId="77777777" w:rsidR="00410D67" w:rsidRDefault="00410D67" w:rsidP="00410D67">
      <w:pPr>
        <w:rPr>
          <w:sz w:val="22"/>
        </w:rPr>
      </w:pPr>
    </w:p>
    <w:p w14:paraId="59B88397" w14:textId="77777777" w:rsidR="00410D67" w:rsidRDefault="00410D67" w:rsidP="00410D67">
      <w:pPr>
        <w:rPr>
          <w:sz w:val="22"/>
        </w:rPr>
      </w:pPr>
    </w:p>
    <w:p w14:paraId="169D0C9A" w14:textId="77777777" w:rsidR="00410D67" w:rsidRDefault="00410D67" w:rsidP="00410D67">
      <w:pPr>
        <w:rPr>
          <w:sz w:val="22"/>
        </w:rPr>
      </w:pPr>
    </w:p>
    <w:p w14:paraId="21F93422" w14:textId="77777777" w:rsidR="00410D67" w:rsidRDefault="00410D67" w:rsidP="00410D67">
      <w:pPr>
        <w:rPr>
          <w:sz w:val="22"/>
        </w:rPr>
      </w:pPr>
    </w:p>
    <w:p w14:paraId="7051BB10" w14:textId="77777777" w:rsidR="00410D67" w:rsidRDefault="00410D67" w:rsidP="00410D67">
      <w:pPr>
        <w:rPr>
          <w:sz w:val="22"/>
        </w:rPr>
      </w:pPr>
    </w:p>
    <w:p w14:paraId="0A82564B" w14:textId="77777777" w:rsidR="00410D67" w:rsidRDefault="00410D67" w:rsidP="00410D67">
      <w:pPr>
        <w:rPr>
          <w:sz w:val="22"/>
        </w:rPr>
      </w:pPr>
    </w:p>
    <w:p w14:paraId="453529ED" w14:textId="77777777" w:rsidR="00410D67" w:rsidRDefault="00410D67" w:rsidP="00410D67">
      <w:pPr>
        <w:rPr>
          <w:sz w:val="22"/>
        </w:rPr>
      </w:pPr>
    </w:p>
    <w:p w14:paraId="23964928" w14:textId="77777777" w:rsidR="00410D67" w:rsidRDefault="00410D67" w:rsidP="00410D67">
      <w:pPr>
        <w:rPr>
          <w:sz w:val="22"/>
        </w:rPr>
      </w:pPr>
    </w:p>
    <w:p w14:paraId="57815820" w14:textId="77777777" w:rsidR="00410D67" w:rsidRDefault="00410D67" w:rsidP="00410D67">
      <w:pPr>
        <w:rPr>
          <w:sz w:val="22"/>
        </w:rPr>
      </w:pPr>
    </w:p>
    <w:p w14:paraId="181EA03D" w14:textId="77777777" w:rsidR="00410D67" w:rsidRDefault="00410D67" w:rsidP="00410D67">
      <w:pPr>
        <w:rPr>
          <w:sz w:val="22"/>
        </w:rPr>
      </w:pPr>
    </w:p>
    <w:p w14:paraId="69F60B1D" w14:textId="77777777" w:rsidR="00410D67" w:rsidRDefault="00410D67" w:rsidP="00410D67">
      <w:pPr>
        <w:rPr>
          <w:sz w:val="22"/>
        </w:rPr>
      </w:pPr>
    </w:p>
    <w:p w14:paraId="1F155844" w14:textId="77777777" w:rsidR="00410D67" w:rsidRDefault="00410D67" w:rsidP="00410D67">
      <w:pPr>
        <w:rPr>
          <w:sz w:val="22"/>
        </w:rPr>
      </w:pPr>
    </w:p>
    <w:p w14:paraId="10E7DE6E" w14:textId="77777777" w:rsidR="00410D67" w:rsidRDefault="00410D67" w:rsidP="00410D67">
      <w:pPr>
        <w:rPr>
          <w:sz w:val="22"/>
        </w:rPr>
      </w:pPr>
    </w:p>
    <w:p w14:paraId="2A4CDE81" w14:textId="77777777" w:rsidR="00410D67" w:rsidRDefault="00410D67" w:rsidP="00410D67">
      <w:pPr>
        <w:rPr>
          <w:sz w:val="22"/>
        </w:rPr>
      </w:pPr>
    </w:p>
    <w:p w14:paraId="6200CBB6" w14:textId="77777777" w:rsidR="00410D67" w:rsidRDefault="00410D67" w:rsidP="00410D67">
      <w:pPr>
        <w:rPr>
          <w:sz w:val="22"/>
        </w:rPr>
      </w:pPr>
    </w:p>
    <w:p w14:paraId="5393DE95" w14:textId="77777777" w:rsidR="00410D67" w:rsidRDefault="00410D67" w:rsidP="00410D67">
      <w:pPr>
        <w:rPr>
          <w:sz w:val="22"/>
        </w:rPr>
      </w:pPr>
    </w:p>
    <w:p w14:paraId="6ACECF52" w14:textId="77777777" w:rsidR="00410D67" w:rsidRDefault="00410D67" w:rsidP="00410D67">
      <w:pPr>
        <w:rPr>
          <w:sz w:val="22"/>
        </w:rPr>
      </w:pPr>
    </w:p>
    <w:p w14:paraId="1AF46AC9" w14:textId="77777777" w:rsidR="00410D67" w:rsidRDefault="00410D67" w:rsidP="00410D67">
      <w:pPr>
        <w:rPr>
          <w:sz w:val="22"/>
        </w:rPr>
      </w:pPr>
    </w:p>
    <w:p w14:paraId="2DB16D5F" w14:textId="77777777" w:rsidR="00410D67" w:rsidRDefault="00410D67" w:rsidP="00410D67">
      <w:pPr>
        <w:rPr>
          <w:sz w:val="22"/>
        </w:rPr>
      </w:pPr>
    </w:p>
    <w:p w14:paraId="0ABDB2E0" w14:textId="77777777" w:rsidR="00410D67" w:rsidRDefault="00410D67" w:rsidP="00410D67">
      <w:pPr>
        <w:rPr>
          <w:sz w:val="22"/>
        </w:rPr>
      </w:pPr>
    </w:p>
    <w:p w14:paraId="2A83FB4A" w14:textId="77777777" w:rsidR="00410D67" w:rsidRDefault="00410D67" w:rsidP="00410D67">
      <w:pPr>
        <w:rPr>
          <w:sz w:val="22"/>
        </w:rPr>
      </w:pPr>
    </w:p>
    <w:p w14:paraId="244C1D67" w14:textId="77777777" w:rsidR="00410D67" w:rsidRDefault="00410D67" w:rsidP="00410D67">
      <w:pPr>
        <w:rPr>
          <w:sz w:val="22"/>
        </w:rPr>
      </w:pPr>
    </w:p>
    <w:p w14:paraId="1710B1E4" w14:textId="77777777" w:rsidR="00410D67" w:rsidRDefault="00410D67" w:rsidP="00410D67">
      <w:pPr>
        <w:rPr>
          <w:sz w:val="22"/>
        </w:rPr>
      </w:pPr>
    </w:p>
    <w:p w14:paraId="76853784" w14:textId="77777777" w:rsidR="00410D67" w:rsidRDefault="00410D67" w:rsidP="00410D67">
      <w:pPr>
        <w:rPr>
          <w:sz w:val="22"/>
        </w:rPr>
      </w:pPr>
    </w:p>
    <w:p w14:paraId="6FAFABED" w14:textId="77777777" w:rsidR="00410D67" w:rsidRDefault="00410D67" w:rsidP="00410D67">
      <w:pPr>
        <w:rPr>
          <w:sz w:val="22"/>
        </w:rPr>
      </w:pPr>
    </w:p>
    <w:p w14:paraId="41638F5F" w14:textId="77777777" w:rsidR="00410D67" w:rsidRDefault="00410D67" w:rsidP="00410D67">
      <w:pPr>
        <w:ind w:left="-426"/>
        <w:jc w:val="center"/>
        <w:rPr>
          <w:b/>
          <w:sz w:val="22"/>
        </w:rPr>
      </w:pPr>
      <w:r>
        <w:rPr>
          <w:b/>
          <w:sz w:val="22"/>
        </w:rPr>
        <w:t>Новосибирск</w:t>
      </w:r>
    </w:p>
    <w:p w14:paraId="237FF51F" w14:textId="77777777" w:rsidR="00410D67" w:rsidRDefault="00410D67" w:rsidP="00410D67">
      <w:pPr>
        <w:ind w:left="-426"/>
        <w:jc w:val="center"/>
        <w:rPr>
          <w:b/>
          <w:sz w:val="22"/>
        </w:rPr>
      </w:pPr>
      <w:r>
        <w:rPr>
          <w:b/>
          <w:sz w:val="22"/>
        </w:rPr>
        <w:t>2024 год</w:t>
      </w:r>
    </w:p>
    <w:p w14:paraId="7EEB7648" w14:textId="77777777" w:rsidR="00410D67" w:rsidRDefault="00410D67" w:rsidP="00410D67">
      <w:pPr>
        <w:ind w:left="-425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1. Общие положения</w:t>
      </w:r>
    </w:p>
    <w:p w14:paraId="2A25A80F" w14:textId="77777777" w:rsidR="00410D67" w:rsidRDefault="00410D67" w:rsidP="00410D67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1.1. Настоящая конкурсная документация подготовлена с учетом норм и положений:</w:t>
      </w:r>
    </w:p>
    <w:p w14:paraId="01AD23B1" w14:textId="77777777" w:rsidR="00410D67" w:rsidRDefault="00410D67" w:rsidP="00410D67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Федерального закона от 24 июля 2007 года №209-ФЗ «О развитии малого и среднего предпринимательства в Российской Федерации»;</w:t>
      </w:r>
    </w:p>
    <w:p w14:paraId="6A3EE16A" w14:textId="77777777" w:rsidR="00410D67" w:rsidRDefault="00410D67" w:rsidP="00410D67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приказа Федеральной антимонопольной службы от 21 марта 2023 года №147</w:t>
      </w:r>
      <w:r w:rsidRPr="001C44F8">
        <w:rPr>
          <w:sz w:val="22"/>
        </w:rPr>
        <w:t>/</w:t>
      </w:r>
      <w:r>
        <w:rPr>
          <w:sz w:val="22"/>
        </w:rPr>
        <w:t>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отношение государственного или муниципального имущества, и перечне видов имущества, в отношение которого заключение указанных договоров может осуществляться путем проведения торгов в форме конкурса».</w:t>
      </w:r>
    </w:p>
    <w:p w14:paraId="095A8E7C" w14:textId="77777777" w:rsidR="00EF1657" w:rsidRDefault="00410D67" w:rsidP="00410D67">
      <w:pPr>
        <w:ind w:firstLine="709"/>
        <w:jc w:val="both"/>
        <w:rPr>
          <w:b/>
          <w:sz w:val="22"/>
        </w:rPr>
      </w:pPr>
      <w:r>
        <w:rPr>
          <w:sz w:val="22"/>
        </w:rPr>
        <w:t xml:space="preserve">1.2. Наименование конкурса – </w:t>
      </w:r>
      <w:r w:rsidRPr="00410D67">
        <w:rPr>
          <w:b/>
          <w:sz w:val="22"/>
        </w:rPr>
        <w:t xml:space="preserve">открытый конкурс в электронной форме на право заключения договоров аренды имущества бизнес-инкубатора по адресу: </w:t>
      </w:r>
      <w:r w:rsidR="00EF1657" w:rsidRPr="00EF1657">
        <w:rPr>
          <w:b/>
          <w:sz w:val="22"/>
        </w:rPr>
        <w:t xml:space="preserve">г. Новосибирск, Ленинский район, ул. Троллейная, 87/1, корпус 3 </w:t>
      </w:r>
    </w:p>
    <w:p w14:paraId="7218CF89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1.3. Организатор конкурса –</w:t>
      </w:r>
      <w:bookmarkStart w:id="0" w:name="_Ref166267341"/>
      <w:r>
        <w:rPr>
          <w:sz w:val="22"/>
        </w:rPr>
        <w:t xml:space="preserve"> муниципальное автономное учреждение города Новосибирска «Городской центр развития предпринимательства»</w:t>
      </w:r>
      <w:bookmarkEnd w:id="0"/>
      <w:r>
        <w:rPr>
          <w:sz w:val="22"/>
        </w:rPr>
        <w:t>. Сокращенное наименование – МАУ «ГЦРП».</w:t>
      </w:r>
    </w:p>
    <w:p w14:paraId="3CDEA638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Почтовый адрес и адрес электронной почты: 630004, г. Новосибирск, ул. Ленина, д. 50, info@mispnsk.ru, номер контак</w:t>
      </w:r>
      <w:r w:rsidR="0017048E">
        <w:rPr>
          <w:sz w:val="22"/>
        </w:rPr>
        <w:t>тного телефона +7 (383) 284-45-</w:t>
      </w:r>
      <w:r>
        <w:rPr>
          <w:sz w:val="22"/>
        </w:rPr>
        <w:t>0</w:t>
      </w:r>
      <w:r w:rsidR="0017048E">
        <w:rPr>
          <w:sz w:val="22"/>
          <w:lang w:val="en-US"/>
        </w:rPr>
        <w:t>5</w:t>
      </w:r>
      <w:r>
        <w:rPr>
          <w:sz w:val="22"/>
        </w:rPr>
        <w:t xml:space="preserve">. </w:t>
      </w:r>
    </w:p>
    <w:p w14:paraId="449B781A" w14:textId="77777777" w:rsidR="00410D67" w:rsidRPr="00A023E3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A023E3">
        <w:rPr>
          <w:sz w:val="22"/>
          <w:szCs w:val="22"/>
        </w:rPr>
        <w:t>. </w:t>
      </w:r>
      <w:r>
        <w:rPr>
          <w:sz w:val="22"/>
          <w:szCs w:val="22"/>
        </w:rPr>
        <w:t xml:space="preserve">Адрес электронной площадки, на которой проводится конкурс - </w:t>
      </w:r>
      <w:hyperlink r:id="rId7" w:history="1">
        <w:r w:rsidRPr="00A023E3">
          <w:rPr>
            <w:rStyle w:val="af9"/>
            <w:spacing w:val="-1"/>
            <w:sz w:val="22"/>
            <w:szCs w:val="22"/>
          </w:rPr>
          <w:t>www.rts-tender.ru</w:t>
        </w:r>
      </w:hyperlink>
      <w:r>
        <w:rPr>
          <w:rStyle w:val="af9"/>
          <w:spacing w:val="-1"/>
          <w:sz w:val="22"/>
          <w:szCs w:val="22"/>
        </w:rPr>
        <w:t>.</w:t>
      </w:r>
    </w:p>
    <w:p w14:paraId="1B5B5B68" w14:textId="77777777" w:rsidR="00410D67" w:rsidRPr="00A023E3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 xml:space="preserve">Оператором конкурса выступает </w:t>
      </w:r>
      <w:r>
        <w:rPr>
          <w:color w:val="000000"/>
          <w:spacing w:val="-1"/>
          <w:sz w:val="22"/>
          <w:szCs w:val="22"/>
        </w:rPr>
        <w:t>ООО «РТС</w:t>
      </w:r>
      <w:r w:rsidRPr="00A023E3">
        <w:rPr>
          <w:color w:val="000000"/>
          <w:spacing w:val="-1"/>
          <w:sz w:val="22"/>
          <w:szCs w:val="22"/>
        </w:rPr>
        <w:t xml:space="preserve">-тендер» (далее – Оператор </w:t>
      </w:r>
      <w:r>
        <w:rPr>
          <w:color w:val="000000"/>
          <w:spacing w:val="-1"/>
          <w:sz w:val="22"/>
          <w:szCs w:val="22"/>
        </w:rPr>
        <w:t>электронной площадки</w:t>
      </w:r>
      <w:r w:rsidRPr="00A023E3">
        <w:rPr>
          <w:color w:val="000000"/>
          <w:spacing w:val="-1"/>
          <w:sz w:val="22"/>
          <w:szCs w:val="22"/>
        </w:rPr>
        <w:t>).</w:t>
      </w:r>
    </w:p>
    <w:p w14:paraId="1ACE7615" w14:textId="77777777" w:rsidR="00410D67" w:rsidRPr="00A023E3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Место нахождения: 127006, г. Москва, ул. Долгоруковская, д. 38, стр. 1.</w:t>
      </w:r>
    </w:p>
    <w:p w14:paraId="7D94BA2C" w14:textId="77777777" w:rsidR="00410D67" w:rsidRPr="00A023E3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 xml:space="preserve">Адрес электронной почты: </w:t>
      </w:r>
      <w:hyperlink r:id="rId8" w:history="1">
        <w:r w:rsidRPr="00A023E3">
          <w:rPr>
            <w:rStyle w:val="af9"/>
            <w:spacing w:val="-1"/>
            <w:sz w:val="22"/>
            <w:szCs w:val="22"/>
          </w:rPr>
          <w:t>iSupport@rts-tender.ru</w:t>
        </w:r>
      </w:hyperlink>
    </w:p>
    <w:p w14:paraId="4DB7332D" w14:textId="77777777" w:rsidR="00410D67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тел.: +7 (499) 653-55-00, +7 (800) 500-7-500, факс: +7 (495) 733-95-19.</w:t>
      </w:r>
    </w:p>
    <w:p w14:paraId="083335AB" w14:textId="77777777" w:rsidR="00410D67" w:rsidRPr="008558E4" w:rsidRDefault="00410D67" w:rsidP="00410D67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 w:rsidRPr="008558E4">
        <w:rPr>
          <w:sz w:val="22"/>
          <w:szCs w:val="22"/>
        </w:rPr>
        <w:t>1.5. </w:t>
      </w:r>
      <w:r w:rsidRPr="008558E4">
        <w:rPr>
          <w:spacing w:val="-1"/>
          <w:sz w:val="22"/>
          <w:szCs w:val="22"/>
        </w:rPr>
        <w:t xml:space="preserve">Порядок работы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его сайте </w:t>
      </w:r>
      <w:r w:rsidRPr="008558E4">
        <w:rPr>
          <w:rStyle w:val="af9"/>
          <w:spacing w:val="-1"/>
          <w:sz w:val="22"/>
          <w:szCs w:val="22"/>
        </w:rPr>
        <w:t>http://help.rts-tender.ru</w:t>
      </w:r>
      <w:r w:rsidRPr="008558E4">
        <w:rPr>
          <w:sz w:val="22"/>
          <w:szCs w:val="22"/>
        </w:rPr>
        <w:t>.</w:t>
      </w:r>
    </w:p>
    <w:p w14:paraId="2F9E9F50" w14:textId="77777777" w:rsidR="00410D67" w:rsidRPr="00EA5AB1" w:rsidRDefault="00410D67" w:rsidP="00410D67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1.6. </w:t>
      </w:r>
      <w:r w:rsidRPr="00EA5AB1">
        <w:rPr>
          <w:sz w:val="22"/>
          <w:szCs w:val="22"/>
        </w:rP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9" w:history="1">
        <w:r w:rsidRPr="00EA5AB1">
          <w:rPr>
            <w:rStyle w:val="af9"/>
            <w:sz w:val="22"/>
            <w:szCs w:val="22"/>
          </w:rPr>
          <w:t>www.torgi.gov.ru</w:t>
        </w:r>
      </w:hyperlink>
      <w:r w:rsidRPr="00EA5AB1">
        <w:rPr>
          <w:rStyle w:val="af9"/>
          <w:sz w:val="22"/>
          <w:szCs w:val="22"/>
        </w:rPr>
        <w:t xml:space="preserve"> </w:t>
      </w:r>
      <w:r w:rsidRPr="00EA5AB1">
        <w:rPr>
          <w:rStyle w:val="af9"/>
          <w:color w:val="auto"/>
          <w:sz w:val="22"/>
          <w:szCs w:val="22"/>
        </w:rPr>
        <w:t>и на сайте</w:t>
      </w:r>
      <w:r w:rsidRPr="00EA5AB1">
        <w:rPr>
          <w:rStyle w:val="af9"/>
          <w:sz w:val="22"/>
          <w:szCs w:val="22"/>
        </w:rPr>
        <w:t xml:space="preserve"> </w:t>
      </w:r>
      <w:hyperlink r:id="rId10" w:history="1">
        <w:r w:rsidRPr="00EA5AB1">
          <w:rPr>
            <w:rStyle w:val="af9"/>
            <w:color w:val="auto"/>
            <w:sz w:val="22"/>
            <w:szCs w:val="22"/>
          </w:rPr>
          <w:t>www.mispnsk.ru</w:t>
        </w:r>
      </w:hyperlink>
      <w:r w:rsidRPr="00EA5AB1">
        <w:rPr>
          <w:rStyle w:val="af9"/>
          <w:sz w:val="22"/>
          <w:szCs w:val="22"/>
        </w:rPr>
        <w:t>.</w:t>
      </w:r>
    </w:p>
    <w:p w14:paraId="735290C2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 xml:space="preserve">1.7. Условия, содержащиеся в извещении о проведении конкурса, и условия, содержащиеся </w:t>
      </w:r>
      <w:r w:rsidRPr="003831A7">
        <w:rPr>
          <w:spacing w:val="-1"/>
          <w:sz w:val="22"/>
          <w:szCs w:val="22"/>
        </w:rPr>
        <w:t xml:space="preserve">в конкурсной документации, являются условиями публичной оферты. Подача заявки на участие в </w:t>
      </w:r>
      <w:r w:rsidRPr="003831A7">
        <w:rPr>
          <w:sz w:val="22"/>
          <w:szCs w:val="22"/>
        </w:rPr>
        <w:t>конкурсе является акцептом такой оферты.</w:t>
      </w:r>
    </w:p>
    <w:p w14:paraId="4188545E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Организатор конкурса проводит конкурс в соответствии с процедурами, условиями и положениями настоящей конкурсной документации.</w:t>
      </w:r>
    </w:p>
    <w:p w14:paraId="26197796" w14:textId="77777777" w:rsidR="00410D67" w:rsidRPr="003831A7" w:rsidRDefault="00410D67" w:rsidP="00410D67">
      <w:pPr>
        <w:shd w:val="clear" w:color="auto" w:fill="FFFFFF"/>
        <w:spacing w:line="283" w:lineRule="exact"/>
        <w:ind w:right="38" w:firstLine="709"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1.8. </w:t>
      </w:r>
      <w:r w:rsidRPr="003831A7">
        <w:rPr>
          <w:spacing w:val="-1"/>
          <w:sz w:val="22"/>
          <w:szCs w:val="22"/>
        </w:rPr>
        <w:t>Организатор конкурса вправе принять решение о внесении изменений в извещение о проведении конкурса</w:t>
      </w:r>
      <w:r>
        <w:rPr>
          <w:spacing w:val="-1"/>
          <w:sz w:val="22"/>
          <w:szCs w:val="22"/>
        </w:rPr>
        <w:t>, конкурсную документацию</w:t>
      </w:r>
      <w:r w:rsidRPr="003831A7">
        <w:rPr>
          <w:spacing w:val="-1"/>
          <w:sz w:val="22"/>
          <w:szCs w:val="22"/>
        </w:rPr>
        <w:t xml:space="preserve"> не позднее, чем за пять дней до даты окончания срока подачи заявок на участие в конкурсе - </w:t>
      </w:r>
      <w:r w:rsidR="0017048E" w:rsidRPr="0017048E">
        <w:rPr>
          <w:b/>
          <w:sz w:val="22"/>
          <w:szCs w:val="22"/>
        </w:rPr>
        <w:t>по 04</w:t>
      </w:r>
      <w:r w:rsidRPr="0017048E">
        <w:rPr>
          <w:b/>
          <w:sz w:val="22"/>
          <w:szCs w:val="22"/>
        </w:rPr>
        <w:t>.0</w:t>
      </w:r>
      <w:r w:rsidR="0017048E" w:rsidRPr="0017048E">
        <w:rPr>
          <w:b/>
          <w:sz w:val="22"/>
          <w:szCs w:val="22"/>
        </w:rPr>
        <w:t>3</w:t>
      </w:r>
      <w:r w:rsidRPr="0017048E">
        <w:rPr>
          <w:b/>
          <w:sz w:val="22"/>
          <w:szCs w:val="22"/>
        </w:rPr>
        <w:t>.2024</w:t>
      </w:r>
      <w:r w:rsidRPr="003831A7">
        <w:rPr>
          <w:b/>
          <w:sz w:val="22"/>
          <w:szCs w:val="22"/>
        </w:rPr>
        <w:t xml:space="preserve">. </w:t>
      </w:r>
      <w:r w:rsidRPr="003831A7">
        <w:rPr>
          <w:sz w:val="22"/>
          <w:szCs w:val="22"/>
        </w:rPr>
        <w:t xml:space="preserve">Изменения в извещение о проведении конкурса размещаются Организатором конкурса на официальном сайте </w:t>
      </w:r>
      <w:hyperlink r:id="rId11" w:history="1">
        <w:r w:rsidRPr="003831A7">
          <w:rPr>
            <w:rStyle w:val="af9"/>
            <w:sz w:val="22"/>
            <w:szCs w:val="22"/>
          </w:rPr>
          <w:t>www.torgi.gov.ru</w:t>
        </w:r>
      </w:hyperlink>
      <w:r w:rsidRPr="003831A7">
        <w:rPr>
          <w:rStyle w:val="af9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14:paraId="3A0D7C60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3831A7">
        <w:rPr>
          <w:sz w:val="22"/>
          <w:szCs w:val="22"/>
        </w:rPr>
        <w:t>. Организатор конкурса вправе отказаться от проведения конкурса не позднее, чем за пять дней до даты окончания срока подачи заявок на участие в конкурсе –</w:t>
      </w:r>
      <w:r>
        <w:rPr>
          <w:sz w:val="22"/>
          <w:szCs w:val="22"/>
        </w:rPr>
        <w:t xml:space="preserve"> </w:t>
      </w:r>
      <w:r w:rsidR="0017048E" w:rsidRPr="0017048E">
        <w:rPr>
          <w:b/>
          <w:sz w:val="22"/>
          <w:szCs w:val="22"/>
        </w:rPr>
        <w:t>по 04</w:t>
      </w:r>
      <w:r w:rsidRPr="0017048E">
        <w:rPr>
          <w:b/>
          <w:sz w:val="22"/>
          <w:szCs w:val="22"/>
        </w:rPr>
        <w:t>.0</w:t>
      </w:r>
      <w:r w:rsidR="0017048E" w:rsidRPr="0017048E">
        <w:rPr>
          <w:b/>
          <w:sz w:val="22"/>
          <w:szCs w:val="22"/>
        </w:rPr>
        <w:t>3</w:t>
      </w:r>
      <w:r w:rsidRPr="0017048E">
        <w:rPr>
          <w:b/>
          <w:sz w:val="22"/>
          <w:szCs w:val="22"/>
        </w:rPr>
        <w:t>.2024</w:t>
      </w:r>
      <w:r w:rsidRPr="003831A7">
        <w:rPr>
          <w:sz w:val="22"/>
          <w:szCs w:val="22"/>
        </w:rPr>
        <w:t xml:space="preserve">. Извещение об отказе от проведения конкурса размещается Организатором конкурса на официальном сайте </w:t>
      </w:r>
      <w:hyperlink r:id="rId12" w:history="1">
        <w:r w:rsidRPr="003831A7">
          <w:rPr>
            <w:rStyle w:val="af9"/>
            <w:sz w:val="22"/>
            <w:szCs w:val="22"/>
          </w:rPr>
          <w:t>www.torgi.gov.ru</w:t>
        </w:r>
      </w:hyperlink>
      <w:r w:rsidRPr="003831A7">
        <w:rPr>
          <w:rStyle w:val="af9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14:paraId="32694245" w14:textId="77777777" w:rsidR="00410D67" w:rsidRPr="00A273D4" w:rsidRDefault="00410D67" w:rsidP="00410D6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54ED3">
        <w:rPr>
          <w:rFonts w:ascii="Times New Roman" w:hAnsi="Times New Roman"/>
          <w:sz w:val="22"/>
          <w:szCs w:val="22"/>
        </w:rPr>
        <w:t>1.10. </w:t>
      </w:r>
      <w:r w:rsidRPr="00B54ED3">
        <w:rPr>
          <w:rFonts w:ascii="Times New Roman" w:hAnsi="Times New Roman"/>
          <w:bCs/>
          <w:sz w:val="22"/>
          <w:szCs w:val="22"/>
        </w:rPr>
        <w:t xml:space="preserve">С </w:t>
      </w:r>
      <w:r>
        <w:rPr>
          <w:rFonts w:ascii="Times New Roman" w:hAnsi="Times New Roman"/>
          <w:bCs/>
          <w:sz w:val="22"/>
          <w:szCs w:val="22"/>
        </w:rPr>
        <w:t xml:space="preserve">конкурсной </w:t>
      </w:r>
      <w:r w:rsidRPr="00B54ED3">
        <w:rPr>
          <w:rFonts w:ascii="Times New Roman" w:hAnsi="Times New Roman"/>
          <w:bCs/>
          <w:sz w:val="22"/>
          <w:szCs w:val="22"/>
        </w:rPr>
        <w:t>документацией можно ознакомиться</w:t>
      </w:r>
      <w:r w:rsidRPr="00B54E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54ED3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 для размещения информации о проведении торгов, электронный адрес: </w:t>
      </w:r>
      <w:hyperlink r:id="rId13" w:history="1"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www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torgi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gov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ru</w:t>
        </w:r>
      </w:hyperlink>
      <w:r w:rsidRPr="00B54ED3">
        <w:rPr>
          <w:rFonts w:ascii="Times New Roman" w:hAnsi="Times New Roman"/>
          <w:sz w:val="22"/>
          <w:szCs w:val="22"/>
          <w:u w:val="single"/>
        </w:rPr>
        <w:t>,</w:t>
      </w:r>
      <w:r w:rsidRPr="00B54ED3">
        <w:rPr>
          <w:rFonts w:ascii="Times New Roman" w:hAnsi="Times New Roman"/>
          <w:sz w:val="22"/>
          <w:szCs w:val="22"/>
        </w:rPr>
        <w:t xml:space="preserve"> </w:t>
      </w:r>
      <w:r w:rsidRPr="00B54ED3">
        <w:rPr>
          <w:rFonts w:ascii="Times New Roman" w:hAnsi="Times New Roman"/>
          <w:color w:val="000000"/>
          <w:sz w:val="22"/>
          <w:szCs w:val="22"/>
        </w:rPr>
        <w:t xml:space="preserve">на федеральной электронной торговой площадке Оператора аукциона: </w:t>
      </w:r>
      <w:hyperlink r:id="rId14" w:history="1">
        <w:r w:rsidRPr="00B54ED3">
          <w:rPr>
            <w:rStyle w:val="af9"/>
            <w:rFonts w:ascii="Times New Roman" w:hAnsi="Times New Roman"/>
            <w:color w:val="000000"/>
            <w:sz w:val="22"/>
            <w:szCs w:val="22"/>
          </w:rPr>
          <w:t>www.rts-tender.ru</w:t>
        </w:r>
      </w:hyperlink>
      <w:r w:rsidRPr="00B54ED3">
        <w:rPr>
          <w:rFonts w:ascii="Times New Roman" w:hAnsi="Times New Roman"/>
          <w:b/>
          <w:bCs/>
          <w:color w:val="C00000"/>
          <w:sz w:val="22"/>
          <w:szCs w:val="22"/>
        </w:rPr>
        <w:t>.</w:t>
      </w:r>
    </w:p>
    <w:p w14:paraId="0B203147" w14:textId="77777777" w:rsidR="00410D67" w:rsidRPr="00B54ED3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Конкурсная</w:t>
      </w:r>
      <w:r w:rsidRPr="00B54ED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B54ED3">
        <w:rPr>
          <w:sz w:val="22"/>
          <w:szCs w:val="22"/>
        </w:rPr>
        <w:t xml:space="preserve">окументация предоставляется </w:t>
      </w:r>
      <w:r>
        <w:rPr>
          <w:sz w:val="22"/>
          <w:szCs w:val="22"/>
        </w:rPr>
        <w:t xml:space="preserve">к ознакомлению </w:t>
      </w:r>
      <w:r w:rsidRPr="00B54ED3">
        <w:rPr>
          <w:sz w:val="22"/>
          <w:szCs w:val="22"/>
        </w:rPr>
        <w:t xml:space="preserve">с даты опубликования до даты окончания подачи заявок на участие в </w:t>
      </w:r>
      <w:r>
        <w:rPr>
          <w:sz w:val="22"/>
          <w:szCs w:val="22"/>
        </w:rPr>
        <w:t xml:space="preserve">конкурсе. </w:t>
      </w:r>
      <w:r w:rsidRPr="00B54ED3">
        <w:rPr>
          <w:sz w:val="22"/>
          <w:szCs w:val="22"/>
        </w:rPr>
        <w:t xml:space="preserve">Плата за предоставление </w:t>
      </w:r>
      <w:r>
        <w:rPr>
          <w:sz w:val="22"/>
          <w:szCs w:val="22"/>
        </w:rPr>
        <w:t xml:space="preserve">конкурсной </w:t>
      </w:r>
      <w:r w:rsidRPr="00B54ED3">
        <w:rPr>
          <w:sz w:val="22"/>
          <w:szCs w:val="22"/>
        </w:rPr>
        <w:t>документации не устанавливается.</w:t>
      </w:r>
    </w:p>
    <w:p w14:paraId="6D0F2CF5" w14:textId="77777777" w:rsidR="00410D67" w:rsidRPr="004A0F36" w:rsidRDefault="00410D67" w:rsidP="00410D67">
      <w:pPr>
        <w:shd w:val="clear" w:color="auto" w:fill="FFFFFF"/>
        <w:spacing w:line="274" w:lineRule="exact"/>
        <w:ind w:firstLine="709"/>
        <w:jc w:val="center"/>
        <w:rPr>
          <w:b/>
          <w:bCs/>
          <w:sz w:val="22"/>
          <w:szCs w:val="22"/>
        </w:rPr>
      </w:pPr>
      <w:r w:rsidRPr="004A0F36">
        <w:rPr>
          <w:b/>
          <w:sz w:val="22"/>
          <w:szCs w:val="22"/>
        </w:rPr>
        <w:t>2. П</w:t>
      </w:r>
      <w:r w:rsidRPr="004A0F36">
        <w:rPr>
          <w:b/>
          <w:bCs/>
          <w:sz w:val="22"/>
          <w:szCs w:val="22"/>
        </w:rPr>
        <w:t xml:space="preserve">редмет и условия </w:t>
      </w:r>
      <w:r>
        <w:rPr>
          <w:b/>
          <w:bCs/>
          <w:sz w:val="22"/>
          <w:szCs w:val="22"/>
        </w:rPr>
        <w:t>конкурса</w:t>
      </w:r>
    </w:p>
    <w:p w14:paraId="7A3CADBC" w14:textId="77777777" w:rsidR="00410D67" w:rsidRPr="004A0F36" w:rsidRDefault="00410D67" w:rsidP="00410D67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2.1. </w:t>
      </w:r>
      <w:r w:rsidRPr="004A0F36">
        <w:rPr>
          <w:spacing w:val="-1"/>
          <w:sz w:val="22"/>
          <w:szCs w:val="22"/>
        </w:rPr>
        <w:t>Предметом конкурса является право на заключение договора аренды имущества, включен</w:t>
      </w:r>
      <w:r w:rsidRPr="004A0F36">
        <w:rPr>
          <w:sz w:val="22"/>
          <w:szCs w:val="22"/>
        </w:rPr>
        <w:t xml:space="preserve">ного в перечень имущества, </w:t>
      </w:r>
      <w:r w:rsidRPr="004A0F36">
        <w:rPr>
          <w:color w:val="262F38"/>
          <w:sz w:val="22"/>
          <w:szCs w:val="22"/>
          <w:shd w:val="clear" w:color="auto" w:fill="FFFFFF"/>
        </w:rPr>
        <w:t xml:space="preserve">находящегося в муниципальной собственности города Новосибирска, переданного в оперативное управление МАУ «ГЦРП» и являющегося имуществом </w:t>
      </w:r>
      <w:r w:rsidRPr="00A273D4">
        <w:rPr>
          <w:sz w:val="22"/>
          <w:szCs w:val="22"/>
          <w:shd w:val="clear" w:color="auto" w:fill="FFFFFF"/>
        </w:rPr>
        <w:t>бизнес-инкубатора</w:t>
      </w:r>
      <w:r w:rsidRPr="004A0F36">
        <w:rPr>
          <w:color w:val="262F38"/>
          <w:sz w:val="22"/>
          <w:szCs w:val="22"/>
          <w:shd w:val="clear" w:color="auto" w:fill="FFFFFF"/>
        </w:rPr>
        <w:t>.</w:t>
      </w:r>
    </w:p>
    <w:p w14:paraId="04E1F385" w14:textId="77777777" w:rsidR="00410D67" w:rsidRPr="004A0F36" w:rsidRDefault="00410D67" w:rsidP="00410D67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2.2. 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5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6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14:paraId="6B47F048" w14:textId="77777777" w:rsidR="00410D67" w:rsidRPr="004A0F36" w:rsidRDefault="00410D67" w:rsidP="00410D67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lastRenderedPageBreak/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41D9F87C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2.3. Целевым назначением имущества бизнес-инкубатора является </w:t>
      </w:r>
      <w:r w:rsidRPr="00410E49">
        <w:rPr>
          <w:sz w:val="22"/>
          <w:szCs w:val="22"/>
        </w:rPr>
        <w:t>оказание мер муниципальной имущественной поддержки начинающим СМП, находящимся на ранней стадии развития.</w:t>
      </w:r>
    </w:p>
    <w:p w14:paraId="621E907A" w14:textId="77777777" w:rsidR="00410D67" w:rsidRPr="00410E49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 Муниципальная имущественная поддержка оказывается начинающим СМП, ведущим свою деятельность на территории муниципального образования город Новосибирск, в целях реализации их бизнес-плана, предоставляемого на конкурс, и создания условий для достижения его показателей. Бизнес-план должен содержать описание 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характеристик. Требования к описанию товаров, продукции, работ и услуг, их характеристикам установлены в приложении </w:t>
      </w:r>
      <w:r w:rsidRPr="004155F5">
        <w:rPr>
          <w:sz w:val="22"/>
          <w:szCs w:val="22"/>
        </w:rPr>
        <w:t>4</w:t>
      </w:r>
      <w:r>
        <w:rPr>
          <w:sz w:val="22"/>
          <w:szCs w:val="22"/>
        </w:rPr>
        <w:t xml:space="preserve"> настоящей конкурсной документации.</w:t>
      </w:r>
    </w:p>
    <w:p w14:paraId="49997395" w14:textId="77777777" w:rsidR="00410D67" w:rsidRPr="00D31212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31212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D31212">
        <w:rPr>
          <w:rFonts w:ascii="Times New Roman" w:hAnsi="Times New Roman"/>
          <w:sz w:val="22"/>
          <w:szCs w:val="22"/>
        </w:rPr>
        <w:t>. Передача лицом, с которым заключается договор аренды имущества бизнес-инкубатора, прав в отношении муниципального имущества третьим лицам не допускается.</w:t>
      </w:r>
    </w:p>
    <w:p w14:paraId="1EF3FE1D" w14:textId="77777777" w:rsidR="00410D67" w:rsidRDefault="00410D67" w:rsidP="00410D67">
      <w:pPr>
        <w:ind w:firstLine="709"/>
        <w:jc w:val="both"/>
        <w:rPr>
          <w:sz w:val="22"/>
        </w:rPr>
      </w:pPr>
    </w:p>
    <w:p w14:paraId="11684FFE" w14:textId="77777777" w:rsidR="00410D67" w:rsidRPr="00573D2A" w:rsidRDefault="00410D67" w:rsidP="00410D67">
      <w:pPr>
        <w:ind w:firstLine="709"/>
        <w:jc w:val="center"/>
        <w:rPr>
          <w:b/>
          <w:sz w:val="22"/>
        </w:rPr>
      </w:pPr>
      <w:r w:rsidRPr="00573D2A">
        <w:rPr>
          <w:b/>
          <w:sz w:val="22"/>
        </w:rPr>
        <w:t>3. Местоположение</w:t>
      </w:r>
      <w:r>
        <w:rPr>
          <w:b/>
          <w:sz w:val="22"/>
        </w:rPr>
        <w:t xml:space="preserve"> </w:t>
      </w:r>
      <w:r w:rsidRPr="00573D2A">
        <w:rPr>
          <w:b/>
          <w:sz w:val="22"/>
        </w:rPr>
        <w:t>и технические характеристики недвижимого имущества</w:t>
      </w:r>
    </w:p>
    <w:p w14:paraId="69D17240" w14:textId="77777777" w:rsidR="00354C5B" w:rsidRDefault="00354C5B" w:rsidP="00354C5B">
      <w:pPr>
        <w:ind w:left="-426" w:firstLine="1134"/>
        <w:jc w:val="both"/>
        <w:rPr>
          <w:sz w:val="22"/>
        </w:rPr>
      </w:pPr>
      <w:r w:rsidRPr="00DA43F2">
        <w:rPr>
          <w:b/>
          <w:sz w:val="22"/>
        </w:rPr>
        <w:t>Лот № 1</w:t>
      </w:r>
      <w:r w:rsidRPr="002A562D">
        <w:rPr>
          <w:sz w:val="22"/>
        </w:rPr>
        <w:t>:</w:t>
      </w:r>
      <w:r>
        <w:rPr>
          <w:sz w:val="22"/>
        </w:rPr>
        <w:t xml:space="preserve"> </w:t>
      </w:r>
      <w:r>
        <w:t>нежилое производственное помещение на первом этаже площадью 34,10 кв. м.</w:t>
      </w:r>
      <w:r w:rsidRPr="005E1DF7">
        <w:t>, расположенное по адресу: г. Новосибирск, Ленинский район, ул.</w:t>
      </w:r>
      <w:r>
        <w:t xml:space="preserve"> Троллейная, 87/1, корпус 3.</w:t>
      </w:r>
    </w:p>
    <w:p w14:paraId="2318FD2F" w14:textId="77777777" w:rsidR="00410D67" w:rsidRPr="008A6D02" w:rsidRDefault="00410D67" w:rsidP="00410D67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8A6D02">
        <w:rPr>
          <w:sz w:val="22"/>
          <w:szCs w:val="22"/>
        </w:rPr>
        <w:t>Осмотр имущества, право на которое передается по договору аренды, осуществляется в рабочие дни в период</w:t>
      </w:r>
      <w:r w:rsidRPr="008A6D02">
        <w:rPr>
          <w:color w:val="FF0000"/>
          <w:sz w:val="22"/>
          <w:szCs w:val="22"/>
        </w:rPr>
        <w:t xml:space="preserve"> </w:t>
      </w:r>
      <w:r w:rsidRPr="00354C5B">
        <w:rPr>
          <w:sz w:val="22"/>
          <w:szCs w:val="22"/>
        </w:rPr>
        <w:t xml:space="preserve">с </w:t>
      </w:r>
      <w:r w:rsidRPr="00354C5B">
        <w:rPr>
          <w:b/>
          <w:sz w:val="22"/>
          <w:szCs w:val="22"/>
        </w:rPr>
        <w:t>0</w:t>
      </w:r>
      <w:r w:rsidR="00D8442C">
        <w:rPr>
          <w:b/>
          <w:sz w:val="22"/>
          <w:szCs w:val="22"/>
        </w:rPr>
        <w:t>9</w:t>
      </w:r>
      <w:r w:rsidRPr="00354C5B">
        <w:rPr>
          <w:b/>
          <w:bCs/>
          <w:sz w:val="22"/>
          <w:szCs w:val="22"/>
        </w:rPr>
        <w:t>.02.2024</w:t>
      </w:r>
      <w:r w:rsidRPr="00354C5B">
        <w:rPr>
          <w:bCs/>
          <w:sz w:val="22"/>
          <w:szCs w:val="22"/>
        </w:rPr>
        <w:t xml:space="preserve"> по </w:t>
      </w:r>
      <w:r w:rsidR="0017048E" w:rsidRPr="00D8442C">
        <w:rPr>
          <w:b/>
          <w:bCs/>
          <w:sz w:val="22"/>
          <w:szCs w:val="22"/>
        </w:rPr>
        <w:t>06</w:t>
      </w:r>
      <w:r w:rsidRPr="00354C5B">
        <w:rPr>
          <w:b/>
          <w:bCs/>
          <w:sz w:val="22"/>
          <w:szCs w:val="22"/>
        </w:rPr>
        <w:t>.0</w:t>
      </w:r>
      <w:r w:rsidR="0017048E" w:rsidRPr="0017048E">
        <w:rPr>
          <w:b/>
          <w:bCs/>
          <w:sz w:val="22"/>
          <w:szCs w:val="22"/>
        </w:rPr>
        <w:t>3</w:t>
      </w:r>
      <w:r w:rsidRPr="00354C5B">
        <w:rPr>
          <w:b/>
          <w:bCs/>
          <w:sz w:val="22"/>
          <w:szCs w:val="22"/>
        </w:rPr>
        <w:t xml:space="preserve">.2024 </w:t>
      </w:r>
      <w:r w:rsidRPr="008A6D02">
        <w:rPr>
          <w:sz w:val="22"/>
          <w:szCs w:val="22"/>
        </w:rPr>
        <w:t>с 10 час. 00 мин до 18 час. 00 мин по местному времени,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>по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 xml:space="preserve">предварительному обращению к контактному лицу, уполномоченному Организатором конкурса для проведения осмотра объекта: тел. +7 (383) </w:t>
      </w:r>
      <w:r w:rsidR="00692670">
        <w:rPr>
          <w:sz w:val="22"/>
          <w:szCs w:val="22"/>
        </w:rPr>
        <w:t>284-</w:t>
      </w:r>
      <w:r w:rsidR="00692670" w:rsidRPr="004155F5">
        <w:rPr>
          <w:sz w:val="22"/>
          <w:szCs w:val="22"/>
        </w:rPr>
        <w:t>78</w:t>
      </w:r>
      <w:r w:rsidR="00692670">
        <w:rPr>
          <w:sz w:val="22"/>
          <w:szCs w:val="22"/>
        </w:rPr>
        <w:t>-</w:t>
      </w:r>
      <w:r w:rsidR="00692670" w:rsidRPr="004155F5">
        <w:rPr>
          <w:sz w:val="22"/>
          <w:szCs w:val="22"/>
        </w:rPr>
        <w:t>00</w:t>
      </w:r>
      <w:r w:rsidRPr="008A6D02">
        <w:rPr>
          <w:sz w:val="22"/>
          <w:szCs w:val="22"/>
        </w:rPr>
        <w:t>, без взимания платы.</w:t>
      </w:r>
    </w:p>
    <w:p w14:paraId="10B5B830" w14:textId="77777777" w:rsidR="00410D67" w:rsidRDefault="00410D67" w:rsidP="00410D67">
      <w:pPr>
        <w:ind w:firstLine="709"/>
        <w:jc w:val="both"/>
        <w:rPr>
          <w:sz w:val="22"/>
        </w:rPr>
      </w:pPr>
    </w:p>
    <w:p w14:paraId="2667C130" w14:textId="77777777" w:rsidR="00410D67" w:rsidRPr="00C67C03" w:rsidRDefault="00410D67" w:rsidP="00410D67">
      <w:pPr>
        <w:ind w:firstLine="709"/>
        <w:jc w:val="center"/>
        <w:rPr>
          <w:b/>
          <w:sz w:val="22"/>
        </w:rPr>
      </w:pPr>
      <w:r w:rsidRPr="00C67C03">
        <w:rPr>
          <w:b/>
          <w:sz w:val="22"/>
        </w:rPr>
        <w:t xml:space="preserve">4. Порядок определения размера арендной платы при оказании мер муниципальной имущественной поддержки, сведения о начальной (минимальной) цене </w:t>
      </w:r>
      <w:r>
        <w:rPr>
          <w:b/>
          <w:sz w:val="22"/>
        </w:rPr>
        <w:t xml:space="preserve">и сроке </w:t>
      </w:r>
      <w:r w:rsidRPr="00C67C03">
        <w:rPr>
          <w:b/>
          <w:sz w:val="22"/>
        </w:rPr>
        <w:t>договора</w:t>
      </w:r>
    </w:p>
    <w:p w14:paraId="756B074E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4.1. Размер арендной платы по договору аренды муниципального недвижимого имущества, являющегося имуществом бизнес-инкубатора, определяется по результатам оценки рыночной стоимости арендной платы, проводимой независимым оценщиком в соответствии с законодательством Российской Федерации об оценочной деятельности, с учетом особенностей, установленных настоящим разделом конкурсной документации.</w:t>
      </w:r>
    </w:p>
    <w:p w14:paraId="2604365F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4.2. При заключении договора аренды на право пользования имуществом бизнес-инкубатора сроком на 3 (три) года размер арендной платы определяется в следующем порядке:</w:t>
      </w:r>
    </w:p>
    <w:p w14:paraId="0AA697E2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14:paraId="341D6383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60% от размера рыночной ставки арендной платы;</w:t>
      </w:r>
    </w:p>
    <w:p w14:paraId="667F6B15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- в третий год договора аренды – 100% от размера рыночной ставки арендной платы.</w:t>
      </w:r>
    </w:p>
    <w:p w14:paraId="413C044F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4.3. При заключении договора аренды на право пользования имуществом бизнес-инкубатора сроком на 2 (два) года размер арендной платы определяется в следующем порядке:</w:t>
      </w:r>
    </w:p>
    <w:p w14:paraId="367E11F5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14:paraId="1D83B3E1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100% от размера рыночной ставки арендной платы.</w:t>
      </w:r>
    </w:p>
    <w:p w14:paraId="60988A57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4.4. При заключении договора аренды на право пользования имуществом бизнес-инкубатора сроком 1 (один) год и менее размер арендной платы определяется по рыночной ставке арендной платы.</w:t>
      </w:r>
    </w:p>
    <w:p w14:paraId="57001002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4.5. Срок действия договора аренды недвижимого имущества бизнес-инкубатора составляет 3 (три) года.</w:t>
      </w:r>
    </w:p>
    <w:p w14:paraId="387305DA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4.6. Начальная (минимальная) цена договора устанавливается в виде ежемесячного платежа и составляет:</w:t>
      </w:r>
    </w:p>
    <w:p w14:paraId="2FB44FF7" w14:textId="77777777" w:rsidR="00410D67" w:rsidRPr="00447076" w:rsidRDefault="00410D67" w:rsidP="00410D67">
      <w:pPr>
        <w:widowControl w:val="0"/>
        <w:jc w:val="center"/>
        <w:rPr>
          <w:b/>
          <w:sz w:val="22"/>
          <w:szCs w:val="22"/>
        </w:rPr>
      </w:pPr>
      <w:r w:rsidRPr="00447076">
        <w:rPr>
          <w:b/>
          <w:sz w:val="22"/>
          <w:szCs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410D67" w:rsidRPr="00447076" w14:paraId="722F9159" w14:textId="77777777" w:rsidTr="00410D6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36C936B" w14:textId="77777777" w:rsidR="00410D67" w:rsidRPr="00447076" w:rsidRDefault="00410D67" w:rsidP="00410D67">
            <w:pPr>
              <w:widowControl w:val="0"/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03DCB" w14:textId="77777777" w:rsidR="00410D67" w:rsidRPr="00D4369A" w:rsidRDefault="00354C5B" w:rsidP="00410D67">
            <w:pPr>
              <w:widowControl w:val="0"/>
              <w:ind w:left="142"/>
              <w:rPr>
                <w:color w:val="FF0000"/>
                <w:sz w:val="22"/>
                <w:szCs w:val="22"/>
              </w:rPr>
            </w:pPr>
            <w:r>
              <w:t>5 533,62</w:t>
            </w:r>
          </w:p>
        </w:tc>
      </w:tr>
      <w:tr w:rsidR="00410D67" w:rsidRPr="00447076" w14:paraId="4778B25B" w14:textId="77777777" w:rsidTr="00410D6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5E80629" w14:textId="77777777" w:rsidR="00410D67" w:rsidRPr="00447076" w:rsidRDefault="00410D67" w:rsidP="00410D67">
            <w:pPr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10C10" w14:textId="77777777" w:rsidR="00410D67" w:rsidRPr="00D4369A" w:rsidRDefault="00354C5B" w:rsidP="00410D67">
            <w:pPr>
              <w:ind w:left="142"/>
              <w:rPr>
                <w:color w:val="FF0000"/>
                <w:sz w:val="22"/>
                <w:szCs w:val="22"/>
              </w:rPr>
            </w:pPr>
            <w:r>
              <w:t>8300,45</w:t>
            </w:r>
          </w:p>
        </w:tc>
      </w:tr>
      <w:tr w:rsidR="00410D67" w:rsidRPr="00447076" w14:paraId="7B1AAB4C" w14:textId="77777777" w:rsidTr="00410D6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5F2027" w14:textId="77777777" w:rsidR="00410D67" w:rsidRPr="00447076" w:rsidRDefault="00410D67" w:rsidP="00410D67">
            <w:pPr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162DD" w14:textId="77777777" w:rsidR="00410D67" w:rsidRPr="00D4369A" w:rsidRDefault="00D15A58" w:rsidP="00410D67">
            <w:pPr>
              <w:ind w:left="142"/>
              <w:rPr>
                <w:color w:val="FF0000"/>
                <w:sz w:val="22"/>
                <w:szCs w:val="22"/>
                <w:highlight w:val="yellow"/>
              </w:rPr>
            </w:pPr>
            <w:r>
              <w:t>13 834,08</w:t>
            </w:r>
          </w:p>
        </w:tc>
      </w:tr>
    </w:tbl>
    <w:p w14:paraId="492A7BD8" w14:textId="77777777" w:rsidR="00410D67" w:rsidRPr="00447076" w:rsidRDefault="00410D67" w:rsidP="00410D67">
      <w:pPr>
        <w:ind w:firstLine="709"/>
        <w:jc w:val="both"/>
        <w:rPr>
          <w:b/>
          <w:sz w:val="22"/>
          <w:szCs w:val="22"/>
        </w:rPr>
      </w:pPr>
    </w:p>
    <w:p w14:paraId="7DDDE368" w14:textId="77777777" w:rsidR="00410D67" w:rsidRDefault="00410D67" w:rsidP="00410D67">
      <w:pPr>
        <w:ind w:firstLine="709"/>
        <w:jc w:val="both"/>
        <w:rPr>
          <w:sz w:val="22"/>
        </w:rPr>
      </w:pPr>
    </w:p>
    <w:p w14:paraId="446A1A19" w14:textId="77777777" w:rsidR="00410D67" w:rsidRPr="002318E5" w:rsidRDefault="00410D67" w:rsidP="00410D67">
      <w:pPr>
        <w:ind w:firstLine="709"/>
        <w:jc w:val="center"/>
        <w:rPr>
          <w:b/>
          <w:sz w:val="22"/>
        </w:rPr>
      </w:pPr>
      <w:r w:rsidRPr="002318E5">
        <w:rPr>
          <w:b/>
          <w:sz w:val="22"/>
        </w:rPr>
        <w:t>5. Форма, сроки и порядок оплаты по договору</w:t>
      </w:r>
    </w:p>
    <w:p w14:paraId="3577FABD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5.1. Размер арендной платы определяется по результатам конкурса в соответствии с предложением победителя конкурса.</w:t>
      </w:r>
    </w:p>
    <w:p w14:paraId="56DAED57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Арендная плата вносится арендатором ежемесячно, до 15 числа текущего месяца безналичным расчетом путем перечисления на расчетный счет арендодателя.</w:t>
      </w:r>
    </w:p>
    <w:p w14:paraId="27D003CA" w14:textId="77777777" w:rsidR="00410D67" w:rsidRDefault="00410D67" w:rsidP="00410D67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 xml:space="preserve">5.2. В ходе исполнения договора размер арендной платы по договору изменяется арендодателем ежегодно в одностороннем порядке в связи с изменением уровня инфляции путем умножения размера арендной платы на прогнозируемый в очередном финансовом году уровень инфляции (индекс </w:t>
      </w:r>
      <w:r>
        <w:rPr>
          <w:sz w:val="22"/>
        </w:rPr>
        <w:lastRenderedPageBreak/>
        <w:t>потребительских цен), доведенный представителем собственника недвижимого имущества.</w:t>
      </w:r>
    </w:p>
    <w:p w14:paraId="722E2669" w14:textId="77777777" w:rsidR="00410D67" w:rsidRPr="002318E5" w:rsidRDefault="00410D67" w:rsidP="00410D67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>Цена заключенного договора не может быть пересмотрена сторонами в сторону уменьшения.</w:t>
      </w:r>
    </w:p>
    <w:p w14:paraId="6F8475AA" w14:textId="77777777" w:rsidR="00410D67" w:rsidRPr="00092D8B" w:rsidRDefault="00410D67" w:rsidP="00410D67">
      <w:pPr>
        <w:ind w:firstLine="709"/>
        <w:jc w:val="both"/>
        <w:rPr>
          <w:sz w:val="22"/>
          <w:szCs w:val="22"/>
        </w:rPr>
      </w:pPr>
      <w:r w:rsidRPr="00092D8B">
        <w:rPr>
          <w:sz w:val="22"/>
          <w:szCs w:val="22"/>
        </w:rPr>
        <w:t>5.3. Возмещение затрат арендодателя на оплату коммунальных, административно-хозяйственных услуг, а также иных затрат, связанных с эксплуатацией и содержанием недвижимого имущества, включая возмещение земельного налога и налога на имущество, не включается в размер арендной платы и производится арендатором по отдельному договору.</w:t>
      </w:r>
    </w:p>
    <w:p w14:paraId="47A2EDC6" w14:textId="77777777" w:rsidR="00410D67" w:rsidRDefault="00410D67" w:rsidP="00410D67">
      <w:pPr>
        <w:ind w:firstLine="709"/>
        <w:jc w:val="both"/>
        <w:rPr>
          <w:sz w:val="22"/>
        </w:rPr>
      </w:pPr>
    </w:p>
    <w:p w14:paraId="508897E0" w14:textId="77777777" w:rsidR="00410D67" w:rsidRPr="00092D8B" w:rsidRDefault="00410D67" w:rsidP="00410D67">
      <w:pPr>
        <w:ind w:firstLine="709"/>
        <w:jc w:val="center"/>
        <w:rPr>
          <w:b/>
          <w:sz w:val="22"/>
        </w:rPr>
      </w:pPr>
      <w:r w:rsidRPr="00092D8B">
        <w:rPr>
          <w:b/>
          <w:sz w:val="22"/>
        </w:rPr>
        <w:t>6. Требования к участникам конкурса</w:t>
      </w:r>
      <w:r>
        <w:rPr>
          <w:b/>
          <w:sz w:val="22"/>
        </w:rPr>
        <w:t xml:space="preserve"> и условия допуска к участию в конкурсе</w:t>
      </w:r>
    </w:p>
    <w:p w14:paraId="23374923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</w:rPr>
        <w:t>6.1. 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</w:t>
      </w:r>
      <w:r>
        <w:rPr>
          <w:sz w:val="22"/>
          <w:szCs w:val="22"/>
        </w:rPr>
        <w:t>СМП</w:t>
      </w:r>
      <w:r w:rsidRPr="004A0F36">
        <w:rPr>
          <w:sz w:val="22"/>
          <w:szCs w:val="22"/>
        </w:rPr>
        <w:t xml:space="preserve">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7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8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</w:t>
      </w:r>
      <w:r w:rsidRPr="005C7720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ведущие свою деятельность на территории муниципального образования город Новосибирск, </w:t>
      </w:r>
      <w:r w:rsidRPr="005C7720">
        <w:rPr>
          <w:sz w:val="22"/>
          <w:szCs w:val="22"/>
        </w:rPr>
        <w:t>срок деятельности которых с момента государственной регистрации в качестве такового и постановки на учет в налоговом органе до момента подачи заявки на участие в конкурсе на предоставление в аренду помещений и оказание услуг бизнес-инкубатором не превышает - 3 (трех) лет, и соотве</w:t>
      </w:r>
      <w:r>
        <w:rPr>
          <w:sz w:val="22"/>
          <w:szCs w:val="22"/>
        </w:rPr>
        <w:t>тствующие следующим требованиям:</w:t>
      </w:r>
    </w:p>
    <w:p w14:paraId="1AFD989C" w14:textId="77777777" w:rsidR="00410D67" w:rsidRPr="005C7720" w:rsidRDefault="00410D67" w:rsidP="00410D67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 w:rsidRPr="005C7720">
        <w:rPr>
          <w:sz w:val="22"/>
          <w:szCs w:val="22"/>
        </w:rPr>
        <w:t>- отсутствие процедуры ликвидации заявителя - юридического лица;</w:t>
      </w:r>
    </w:p>
    <w:p w14:paraId="0DD46ACC" w14:textId="77777777" w:rsidR="00410D67" w:rsidRPr="005C7720" w:rsidRDefault="00410D67" w:rsidP="00410D67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-</w:t>
      </w:r>
      <w:r w:rsidRPr="005C7720">
        <w:rPr>
          <w:sz w:val="22"/>
          <w:szCs w:val="22"/>
        </w:rPr>
        <w:t> о</w:t>
      </w:r>
      <w:r w:rsidRPr="005C7720">
        <w:rPr>
          <w:spacing w:val="-1"/>
          <w:sz w:val="22"/>
          <w:szCs w:val="22"/>
        </w:rPr>
        <w:t>тсутствие решения арбитражного суда о признании заявителя - юридического лица, индивидуального предпринимателя, самозанятого банкротом и об открытии конкурсного производства;</w:t>
      </w:r>
    </w:p>
    <w:p w14:paraId="2911CA95" w14:textId="77777777" w:rsidR="00410D67" w:rsidRPr="005C7720" w:rsidRDefault="00410D67" w:rsidP="00410D67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-</w:t>
      </w:r>
      <w:r w:rsidRPr="005C7720">
        <w:rPr>
          <w:spacing w:val="-1"/>
          <w:sz w:val="22"/>
          <w:szCs w:val="22"/>
        </w:rPr>
        <w:t> о</w:t>
      </w:r>
      <w:r w:rsidRPr="005C7720">
        <w:rPr>
          <w:sz w:val="22"/>
          <w:szCs w:val="22"/>
        </w:rPr>
        <w:t>тсутствие решения о приостановления деятельности заявителя в порядке, предусмот</w:t>
      </w:r>
      <w:r w:rsidRPr="005C7720">
        <w:rPr>
          <w:spacing w:val="-1"/>
          <w:sz w:val="22"/>
          <w:szCs w:val="22"/>
        </w:rPr>
        <w:t>ренном Кодексом Российской Федерации об административных правонарушениях, на день рассмот</w:t>
      </w:r>
      <w:r w:rsidRPr="005C7720">
        <w:rPr>
          <w:sz w:val="22"/>
          <w:szCs w:val="22"/>
        </w:rPr>
        <w:t>рен</w:t>
      </w:r>
      <w:r>
        <w:rPr>
          <w:sz w:val="22"/>
          <w:szCs w:val="22"/>
        </w:rPr>
        <w:t>ия заявки на участие в аукционе</w:t>
      </w:r>
    </w:p>
    <w:p w14:paraId="2A9591FE" w14:textId="77777777" w:rsidR="00410D67" w:rsidRPr="005D1453" w:rsidRDefault="00410D67" w:rsidP="00410D6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D1453">
        <w:rPr>
          <w:rFonts w:ascii="Times New Roman" w:hAnsi="Times New Roman"/>
          <w:sz w:val="22"/>
          <w:szCs w:val="22"/>
        </w:rPr>
        <w:t>6.2. Заявка на участие в конкурсе отклоняется в случаях:</w:t>
      </w:r>
    </w:p>
    <w:p w14:paraId="470E8B46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5D1453">
        <w:rPr>
          <w:rFonts w:ascii="Times New Roman" w:hAnsi="Times New Roman"/>
          <w:sz w:val="22"/>
          <w:szCs w:val="22"/>
        </w:rPr>
        <w:t xml:space="preserve">непредставления документов и (или) сведений, определенных </w:t>
      </w:r>
      <w:hyperlink w:anchor="Par163" w:tooltip="53. Заявка на участие в конкурсе должна содержать следующие документы и сведения:" w:history="1">
        <w:r>
          <w:rPr>
            <w:rFonts w:ascii="Times New Roman" w:hAnsi="Times New Roman"/>
            <w:sz w:val="22"/>
            <w:szCs w:val="22"/>
          </w:rPr>
          <w:t xml:space="preserve">пунктами </w:t>
        </w:r>
      </w:hyperlink>
      <w:r>
        <w:rPr>
          <w:rFonts w:ascii="Times New Roman" w:hAnsi="Times New Roman"/>
          <w:sz w:val="22"/>
          <w:szCs w:val="22"/>
        </w:rPr>
        <w:t>2.4.</w:t>
      </w:r>
      <w:r w:rsidRPr="005D1453">
        <w:rPr>
          <w:rFonts w:ascii="Times New Roman" w:hAnsi="Times New Roman"/>
          <w:sz w:val="22"/>
          <w:szCs w:val="22"/>
        </w:rPr>
        <w:t xml:space="preserve"> и </w:t>
      </w:r>
      <w:hyperlink w:anchor="Par302" w:tooltip="103.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" w:history="1">
        <w:r w:rsidRPr="000312DE">
          <w:rPr>
            <w:rFonts w:ascii="Times New Roman" w:hAnsi="Times New Roman"/>
            <w:sz w:val="22"/>
            <w:szCs w:val="22"/>
          </w:rPr>
          <w:t>7.1.</w:t>
        </w:r>
      </w:hyperlink>
      <w:r>
        <w:rPr>
          <w:rFonts w:ascii="Times New Roman" w:hAnsi="Times New Roman"/>
          <w:sz w:val="22"/>
          <w:szCs w:val="22"/>
        </w:rPr>
        <w:t xml:space="preserve"> настоящей конкурсной документации</w:t>
      </w:r>
      <w:r w:rsidRPr="005D1453">
        <w:rPr>
          <w:rFonts w:ascii="Times New Roman" w:hAnsi="Times New Roman"/>
          <w:sz w:val="22"/>
          <w:szCs w:val="22"/>
        </w:rPr>
        <w:t>, либо наличия в таких документах и (или) сведениях недостоверной информации;</w:t>
      </w:r>
    </w:p>
    <w:p w14:paraId="1401D9A5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5D1453">
        <w:rPr>
          <w:rFonts w:ascii="Times New Roman" w:hAnsi="Times New Roman"/>
          <w:sz w:val="22"/>
          <w:szCs w:val="22"/>
        </w:rPr>
        <w:t xml:space="preserve">несоответствия требованиям, указанным в </w:t>
      </w:r>
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<w:r w:rsidRPr="005D1453">
          <w:rPr>
            <w:rFonts w:ascii="Times New Roman" w:hAnsi="Times New Roman"/>
            <w:sz w:val="22"/>
            <w:szCs w:val="22"/>
          </w:rPr>
          <w:t>пункте</w:t>
        </w:r>
        <w:r>
          <w:rPr>
            <w:rFonts w:ascii="Times New Roman" w:hAnsi="Times New Roman"/>
            <w:color w:val="0000FF"/>
            <w:sz w:val="22"/>
            <w:szCs w:val="22"/>
          </w:rPr>
          <w:t xml:space="preserve"> </w:t>
        </w:r>
      </w:hyperlink>
      <w:r>
        <w:rPr>
          <w:rFonts w:ascii="Times New Roman" w:hAnsi="Times New Roman"/>
          <w:sz w:val="22"/>
          <w:szCs w:val="22"/>
        </w:rPr>
        <w:t>6.1.</w:t>
      </w:r>
      <w:r w:rsidRPr="005D1453">
        <w:rPr>
          <w:rFonts w:ascii="Times New Roman" w:hAnsi="Times New Roman"/>
          <w:sz w:val="22"/>
          <w:szCs w:val="22"/>
        </w:rPr>
        <w:t xml:space="preserve"> настояще</w:t>
      </w:r>
      <w:r>
        <w:rPr>
          <w:rFonts w:ascii="Times New Roman" w:hAnsi="Times New Roman"/>
          <w:sz w:val="22"/>
          <w:szCs w:val="22"/>
        </w:rPr>
        <w:t>й</w:t>
      </w:r>
      <w:r w:rsidRPr="005D14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конкурсной документации</w:t>
      </w:r>
      <w:r w:rsidRPr="005D1453">
        <w:rPr>
          <w:rFonts w:ascii="Times New Roman" w:hAnsi="Times New Roman"/>
          <w:sz w:val="22"/>
          <w:szCs w:val="22"/>
        </w:rPr>
        <w:t>;</w:t>
      </w:r>
    </w:p>
    <w:p w14:paraId="260740EC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5D1453">
        <w:rPr>
          <w:rFonts w:ascii="Times New Roman" w:hAnsi="Times New Roman"/>
          <w:sz w:val="22"/>
          <w:szCs w:val="22"/>
        </w:rPr>
        <w:t>невнесения задатка;</w:t>
      </w:r>
    </w:p>
    <w:p w14:paraId="7F525720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 </w:t>
      </w:r>
      <w:r w:rsidRPr="005D1453">
        <w:rPr>
          <w:rFonts w:ascii="Times New Roman" w:hAnsi="Times New Roman"/>
          <w:sz w:val="22"/>
          <w:szCs w:val="22"/>
        </w:rPr>
        <w:t>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14E56C13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 </w:t>
      </w:r>
      <w:r w:rsidRPr="005D1453">
        <w:rPr>
          <w:rFonts w:ascii="Times New Roman" w:hAnsi="Times New Roman"/>
          <w:sz w:val="22"/>
          <w:szCs w:val="22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9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частями 3</w:t>
        </w:r>
      </w:hyperlink>
      <w:r w:rsidRPr="005D1453">
        <w:rPr>
          <w:rFonts w:ascii="Times New Roman" w:hAnsi="Times New Roman"/>
          <w:sz w:val="22"/>
          <w:szCs w:val="22"/>
        </w:rPr>
        <w:t xml:space="preserve"> и </w:t>
      </w:r>
      <w:hyperlink r:id="rId20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5 статьи 14</w:t>
        </w:r>
      </w:hyperlink>
      <w:r w:rsidRPr="005D1453">
        <w:rPr>
          <w:rFonts w:ascii="Times New Roman" w:hAnsi="Times New Roman"/>
          <w:sz w:val="22"/>
          <w:szCs w:val="22"/>
        </w:rPr>
        <w:t xml:space="preserve"> Закона N 209-ФЗ;</w:t>
      </w:r>
    </w:p>
    <w:p w14:paraId="406FDBB6" w14:textId="77777777" w:rsidR="00410D67" w:rsidRPr="005D1453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 </w:t>
      </w:r>
      <w:r w:rsidRPr="005D1453">
        <w:rPr>
          <w:rFonts w:ascii="Times New Roman" w:hAnsi="Times New Roman"/>
          <w:sz w:val="22"/>
          <w:szCs w:val="22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1E4CA18C" w14:textId="77777777" w:rsidR="00410D67" w:rsidRPr="005D1453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 </w:t>
      </w:r>
      <w:r w:rsidRPr="005D1453">
        <w:rPr>
          <w:sz w:val="22"/>
          <w:szCs w:val="22"/>
        </w:rPr>
        <w:t xml:space="preserve">наличия решения о приостановлении деятельности заявителя в порядке, предусмотренном </w:t>
      </w:r>
      <w:hyperlink r:id="rId21" w:history="1">
        <w:r w:rsidRPr="005D1453">
          <w:rPr>
            <w:sz w:val="22"/>
            <w:szCs w:val="22"/>
          </w:rPr>
          <w:t>Кодексом</w:t>
        </w:r>
      </w:hyperlink>
      <w:r w:rsidRPr="005D1453">
        <w:rPr>
          <w:sz w:val="22"/>
          <w:szCs w:val="22"/>
        </w:rP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14:paraId="7CDE35D2" w14:textId="77777777" w:rsidR="00410D67" w:rsidRDefault="00410D67" w:rsidP="00410D67">
      <w:pPr>
        <w:ind w:firstLine="709"/>
        <w:jc w:val="both"/>
        <w:rPr>
          <w:sz w:val="22"/>
          <w:szCs w:val="22"/>
        </w:rPr>
      </w:pPr>
    </w:p>
    <w:p w14:paraId="73C3C1CE" w14:textId="77777777" w:rsidR="00410D67" w:rsidRPr="002C25AC" w:rsidRDefault="00410D67" w:rsidP="00410D67">
      <w:pPr>
        <w:ind w:firstLine="709"/>
        <w:jc w:val="center"/>
        <w:rPr>
          <w:b/>
          <w:sz w:val="22"/>
          <w:szCs w:val="22"/>
        </w:rPr>
      </w:pPr>
      <w:r w:rsidRPr="002C25AC">
        <w:rPr>
          <w:b/>
          <w:sz w:val="22"/>
          <w:szCs w:val="22"/>
        </w:rPr>
        <w:t>7. Требования к содержанию, форме и составу заявки на участие в конкурсе</w:t>
      </w:r>
    </w:p>
    <w:p w14:paraId="37EEFA3E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 w:rsidRPr="002C25AC">
        <w:rPr>
          <w:sz w:val="22"/>
          <w:szCs w:val="22"/>
        </w:rPr>
        <w:t>7.1. Заявка на участие в аукционе должна содержать следующие документы и сведения:</w:t>
      </w:r>
    </w:p>
    <w:p w14:paraId="6602E07B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2C25AC">
        <w:rPr>
          <w:rFonts w:ascii="Times New Roman" w:hAnsi="Times New Roman"/>
          <w:sz w:val="22"/>
          <w:szCs w:val="22"/>
        </w:rPr>
        <w:t>полное и сокращенное (при наличии) наименования юридического лица, адрес юридического лица</w:t>
      </w:r>
      <w:r>
        <w:rPr>
          <w:rFonts w:ascii="Times New Roman" w:hAnsi="Times New Roman"/>
          <w:sz w:val="22"/>
          <w:szCs w:val="22"/>
        </w:rPr>
        <w:t>,</w:t>
      </w:r>
      <w:r w:rsidRPr="002C25AC">
        <w:rPr>
          <w:rFonts w:ascii="Times New Roman" w:hAnsi="Times New Roman"/>
          <w:sz w:val="22"/>
          <w:szCs w:val="22"/>
        </w:rPr>
        <w:t xml:space="preserve">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14:paraId="176AC539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2C25AC">
        <w:rPr>
          <w:rFonts w:ascii="Times New Roman" w:hAnsi="Times New Roman"/>
          <w:sz w:val="22"/>
          <w:szCs w:val="22"/>
        </w:rPr>
        <w:t>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лицо), обособленного подразделения юридического лица (если от имени заявителя выступает обособленное подразделение юридического лица);</w:t>
      </w:r>
    </w:p>
    <w:p w14:paraId="761CDCD1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2C25AC">
        <w:rPr>
          <w:rFonts w:ascii="Times New Roman" w:hAnsi="Times New Roman"/>
          <w:sz w:val="22"/>
          <w:szCs w:val="22"/>
        </w:rPr>
        <w:t xml:space="preserve">выписку из единого государственного реестра юридических лиц (если заявителем является </w:t>
      </w:r>
      <w:r w:rsidRPr="002C25AC">
        <w:rPr>
          <w:rFonts w:ascii="Times New Roman" w:hAnsi="Times New Roman"/>
          <w:sz w:val="22"/>
          <w:szCs w:val="22"/>
        </w:rPr>
        <w:lastRenderedPageBreak/>
        <w:t>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14:paraId="4C503835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" w:name="Par167"/>
      <w:bookmarkEnd w:id="1"/>
      <w:r>
        <w:rPr>
          <w:rFonts w:ascii="Times New Roman" w:hAnsi="Times New Roman"/>
          <w:sz w:val="22"/>
          <w:szCs w:val="22"/>
        </w:rPr>
        <w:t>4</w:t>
      </w:r>
      <w:r w:rsidRPr="002C25AC">
        <w:rPr>
          <w:rFonts w:ascii="Times New Roman" w:hAnsi="Times New Roman"/>
          <w:sz w:val="22"/>
          <w:szCs w:val="22"/>
        </w:rPr>
        <w:t>)</w:t>
      </w:r>
      <w:r>
        <w:t> </w:t>
      </w:r>
      <w:r w:rsidRPr="002C25AC">
        <w:rPr>
          <w:rFonts w:ascii="Times New Roman" w:hAnsi="Times New Roman"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3C8933E1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7698046B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Par171"/>
      <w:bookmarkEnd w:id="2"/>
      <w:r>
        <w:rPr>
          <w:rFonts w:ascii="Times New Roman" w:hAnsi="Times New Roman"/>
          <w:sz w:val="22"/>
          <w:szCs w:val="22"/>
        </w:rPr>
        <w:t>6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 xml:space="preserve">информацию о </w:t>
      </w:r>
      <w:proofErr w:type="gramStart"/>
      <w:r w:rsidRPr="002C25AC">
        <w:rPr>
          <w:rFonts w:ascii="Times New Roman" w:hAnsi="Times New Roman"/>
          <w:sz w:val="22"/>
          <w:szCs w:val="22"/>
        </w:rPr>
        <w:t>не</w:t>
      </w:r>
      <w:r w:rsidR="00354C5B">
        <w:rPr>
          <w:rFonts w:ascii="Times New Roman" w:hAnsi="Times New Roman"/>
          <w:sz w:val="22"/>
          <w:szCs w:val="22"/>
        </w:rPr>
        <w:t xml:space="preserve"> </w:t>
      </w:r>
      <w:r w:rsidRPr="002C25AC">
        <w:rPr>
          <w:rFonts w:ascii="Times New Roman" w:hAnsi="Times New Roman"/>
          <w:sz w:val="22"/>
          <w:szCs w:val="22"/>
        </w:rPr>
        <w:t>проведении</w:t>
      </w:r>
      <w:proofErr w:type="gramEnd"/>
      <w:r w:rsidRPr="002C25AC">
        <w:rPr>
          <w:rFonts w:ascii="Times New Roman" w:hAnsi="Times New Roman"/>
          <w:sz w:val="22"/>
          <w:szCs w:val="22"/>
        </w:rPr>
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0EE7A3A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предложение о цене договора;</w:t>
      </w:r>
    </w:p>
    <w:p w14:paraId="17D3D891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предложения об условиях исполнения договора, которые являются критериями оценки заявок на участие в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3527EFD1" w14:textId="77777777" w:rsidR="00410D67" w:rsidRPr="002C25AC" w:rsidRDefault="00410D67" w:rsidP="00410D6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документы или копии документов, подтверждающие внесение задатка.</w:t>
      </w:r>
    </w:p>
    <w:p w14:paraId="58280728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 При подготовке заявки заявитель руководствуется положениями Инструкции по заполнению заявок (Приложение 3 к настоящей конкурсной документации).</w:t>
      </w:r>
    </w:p>
    <w:p w14:paraId="12A76865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подачей заявки </w:t>
      </w:r>
      <w:r w:rsidRPr="002F074B">
        <w:rPr>
          <w:sz w:val="22"/>
          <w:szCs w:val="22"/>
        </w:rPr>
        <w:t>заявитель направляет в электронном виде опись документов и бизнес-план с описанием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характеристик, составленный в соответствии с требованиями, изложенными в Приложении </w:t>
      </w:r>
      <w:r w:rsidRPr="00735643">
        <w:rPr>
          <w:sz w:val="22"/>
          <w:szCs w:val="22"/>
        </w:rPr>
        <w:t>4</w:t>
      </w:r>
      <w:r>
        <w:rPr>
          <w:sz w:val="22"/>
          <w:szCs w:val="22"/>
        </w:rPr>
        <w:t xml:space="preserve"> к настоящей конкурсной документации.</w:t>
      </w:r>
    </w:p>
    <w:p w14:paraId="3B5C9C85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 Информация и документы, перечисленные в подпунктах 1-3 и 6 пункта 7.1. настоящей конкурсной документации направляются Организатору конкурса Оператором электронной площадки. Заявитель вправе представить вышеуказанные документы самостоятельно в составе заявки.</w:t>
      </w:r>
    </w:p>
    <w:p w14:paraId="6AED6C23" w14:textId="77777777" w:rsidR="00410D67" w:rsidRDefault="00410D67" w:rsidP="00410D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Перечень, объем и актуальность информации и документов, направленных Оператором электронной площадки, заявитель отслеживает самостоятельно в «личном кабинете» электронной площадки.</w:t>
      </w:r>
    </w:p>
    <w:p w14:paraId="315A620B" w14:textId="77777777" w:rsidR="00410D67" w:rsidRDefault="00410D67" w:rsidP="00410D67">
      <w:pPr>
        <w:ind w:firstLine="709"/>
        <w:jc w:val="both"/>
        <w:rPr>
          <w:sz w:val="22"/>
          <w:szCs w:val="22"/>
        </w:rPr>
      </w:pPr>
    </w:p>
    <w:p w14:paraId="7370060D" w14:textId="77777777" w:rsidR="00410D67" w:rsidRPr="00D4369A" w:rsidRDefault="00410D67" w:rsidP="00410D67">
      <w:pPr>
        <w:ind w:firstLine="709"/>
        <w:jc w:val="center"/>
        <w:rPr>
          <w:b/>
          <w:sz w:val="22"/>
          <w:szCs w:val="22"/>
        </w:rPr>
      </w:pPr>
      <w:r w:rsidRPr="00D4369A">
        <w:rPr>
          <w:b/>
          <w:sz w:val="22"/>
          <w:szCs w:val="22"/>
        </w:rPr>
        <w:t>8. Подача заявки на участие в конкурсе</w:t>
      </w:r>
    </w:p>
    <w:p w14:paraId="2BA51A8F" w14:textId="77777777" w:rsidR="00410D67" w:rsidRPr="00D4369A" w:rsidRDefault="00410D67" w:rsidP="00410D67">
      <w:pPr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8.1. </w:t>
      </w:r>
      <w:r w:rsidRPr="00D4369A">
        <w:rPr>
          <w:sz w:val="22"/>
          <w:szCs w:val="22"/>
        </w:rPr>
        <w:t xml:space="preserve">Для получения возможности участия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на электронной площадке на сайте: </w:t>
      </w:r>
      <w:r w:rsidRPr="00D4369A">
        <w:rPr>
          <w:color w:val="000000"/>
          <w:sz w:val="22"/>
          <w:szCs w:val="22"/>
        </w:rPr>
        <w:t xml:space="preserve">https://www.rts-tender.ru/, </w:t>
      </w:r>
      <w:r w:rsidRPr="00D4369A">
        <w:rPr>
          <w:sz w:val="22"/>
          <w:szCs w:val="22"/>
        </w:rPr>
        <w:t>пользователь должен пройти процедуру регистрации на электронной площадке. Инструкция по регистрации размещена в ра</w:t>
      </w:r>
      <w:r>
        <w:rPr>
          <w:sz w:val="22"/>
          <w:szCs w:val="22"/>
        </w:rPr>
        <w:t>зделе «Имущественные торги» см. </w:t>
      </w:r>
      <w:r w:rsidRPr="00D4369A">
        <w:rPr>
          <w:sz w:val="22"/>
          <w:szCs w:val="22"/>
        </w:rPr>
        <w:t>«Инструкции».</w:t>
      </w:r>
    </w:p>
    <w:p w14:paraId="77F8A0E9" w14:textId="77777777" w:rsidR="00410D67" w:rsidRPr="00D4369A" w:rsidRDefault="00410D67" w:rsidP="00410D67">
      <w:pPr>
        <w:ind w:firstLine="685"/>
        <w:jc w:val="both"/>
        <w:rPr>
          <w:sz w:val="22"/>
          <w:szCs w:val="22"/>
        </w:rPr>
      </w:pPr>
      <w:r w:rsidRPr="00D4369A">
        <w:rPr>
          <w:spacing w:val="-5"/>
          <w:sz w:val="22"/>
          <w:szCs w:val="22"/>
        </w:rPr>
        <w:t xml:space="preserve">Регистрации на электронной площадке подлежат Заявители, ранее незарегистрированные </w:t>
      </w:r>
      <w:r w:rsidRPr="00D4369A">
        <w:rPr>
          <w:spacing w:val="-1"/>
          <w:sz w:val="22"/>
          <w:szCs w:val="22"/>
        </w:rPr>
        <w:t xml:space="preserve">на электронной площадке или регистрация которых на электронной площадке была ими </w:t>
      </w:r>
      <w:r w:rsidRPr="00D4369A">
        <w:rPr>
          <w:sz w:val="22"/>
          <w:szCs w:val="22"/>
        </w:rPr>
        <w:t>прекращена.</w:t>
      </w:r>
    </w:p>
    <w:p w14:paraId="1841F6FE" w14:textId="77777777" w:rsidR="00410D67" w:rsidRPr="00D4369A" w:rsidRDefault="00410D67" w:rsidP="00410D67">
      <w:pPr>
        <w:ind w:firstLine="685"/>
        <w:jc w:val="both"/>
        <w:rPr>
          <w:sz w:val="22"/>
          <w:szCs w:val="22"/>
        </w:rPr>
      </w:pPr>
      <w:r w:rsidRPr="00D4369A">
        <w:rPr>
          <w:spacing w:val="-1"/>
          <w:sz w:val="22"/>
          <w:szCs w:val="22"/>
        </w:rPr>
        <w:t>Регистрация на электронной площадке проводится в соответствии с</w:t>
      </w:r>
      <w:r w:rsidRPr="00D4369A">
        <w:rPr>
          <w:b/>
          <w:spacing w:val="-1"/>
          <w:sz w:val="22"/>
          <w:szCs w:val="22"/>
        </w:rPr>
        <w:t xml:space="preserve"> </w:t>
      </w:r>
      <w:r w:rsidRPr="00D4369A">
        <w:rPr>
          <w:spacing w:val="-1"/>
          <w:sz w:val="22"/>
          <w:szCs w:val="22"/>
        </w:rPr>
        <w:t xml:space="preserve">Регламентом </w:t>
      </w:r>
      <w:r w:rsidRPr="00D4369A">
        <w:rPr>
          <w:sz w:val="22"/>
          <w:szCs w:val="22"/>
        </w:rPr>
        <w:t>электронной площадки.</w:t>
      </w:r>
    </w:p>
    <w:p w14:paraId="35AD3AED" w14:textId="77777777" w:rsidR="00410D67" w:rsidRPr="00D4369A" w:rsidRDefault="00410D67" w:rsidP="00410D67">
      <w:pPr>
        <w:ind w:firstLine="685"/>
        <w:jc w:val="both"/>
        <w:rPr>
          <w:sz w:val="22"/>
          <w:szCs w:val="22"/>
        </w:rPr>
      </w:pPr>
      <w:r w:rsidRPr="00D4369A">
        <w:rPr>
          <w:spacing w:val="-7"/>
          <w:sz w:val="22"/>
          <w:szCs w:val="22"/>
        </w:rPr>
        <w:t xml:space="preserve">Дата и время регистрации на электронной площадке заявителей на участие в </w:t>
      </w:r>
      <w:r>
        <w:rPr>
          <w:spacing w:val="-7"/>
          <w:sz w:val="22"/>
          <w:szCs w:val="22"/>
        </w:rPr>
        <w:t>конкурсе</w:t>
      </w:r>
      <w:r w:rsidRPr="00D4369A">
        <w:rPr>
          <w:spacing w:val="-7"/>
          <w:sz w:val="22"/>
          <w:szCs w:val="22"/>
        </w:rPr>
        <w:t xml:space="preserve"> </w:t>
      </w:r>
      <w:r w:rsidRPr="00D4369A">
        <w:rPr>
          <w:spacing w:val="-4"/>
          <w:sz w:val="22"/>
          <w:szCs w:val="22"/>
        </w:rPr>
        <w:t xml:space="preserve">осуществляется ежедневно, круглосуточно, но не позднее даты и времени окончания подачи </w:t>
      </w:r>
      <w:r w:rsidRPr="00D4369A">
        <w:rPr>
          <w:sz w:val="22"/>
          <w:szCs w:val="22"/>
        </w:rPr>
        <w:t>(приема) заявок.</w:t>
      </w:r>
    </w:p>
    <w:p w14:paraId="51BA68F8" w14:textId="77777777" w:rsidR="00410D67" w:rsidRPr="00D4369A" w:rsidRDefault="00410D67" w:rsidP="00410D67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8.2. </w:t>
      </w:r>
      <w:r w:rsidRPr="00D4369A">
        <w:rPr>
          <w:color w:val="000000"/>
          <w:sz w:val="22"/>
          <w:szCs w:val="22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14:paraId="7759C7E2" w14:textId="77777777" w:rsidR="00410D67" w:rsidRPr="00D4369A" w:rsidRDefault="00410D67" w:rsidP="00410D67">
      <w:pPr>
        <w:pStyle w:val="21"/>
        <w:rPr>
          <w:color w:val="000000"/>
          <w:sz w:val="22"/>
          <w:szCs w:val="22"/>
        </w:rPr>
      </w:pPr>
      <w:r w:rsidRPr="00D4369A">
        <w:rPr>
          <w:spacing w:val="-6"/>
          <w:sz w:val="22"/>
          <w:szCs w:val="22"/>
        </w:rPr>
        <w:t xml:space="preserve">Заявка и каждый из </w:t>
      </w:r>
      <w:r w:rsidRPr="00D4369A">
        <w:rPr>
          <w:spacing w:val="-5"/>
          <w:sz w:val="22"/>
          <w:szCs w:val="22"/>
        </w:rPr>
        <w:t xml:space="preserve">приложенных документов заверяется электронной подписью лица, имеющего право действовать </w:t>
      </w:r>
      <w:r w:rsidRPr="00D4369A">
        <w:rPr>
          <w:sz w:val="22"/>
          <w:szCs w:val="22"/>
        </w:rPr>
        <w:t>от имени заявителя.</w:t>
      </w:r>
    </w:p>
    <w:p w14:paraId="4A56287B" w14:textId="77777777" w:rsidR="00410D67" w:rsidRPr="00D4369A" w:rsidRDefault="00410D67" w:rsidP="00410D67">
      <w:pPr>
        <w:pStyle w:val="21"/>
        <w:ind w:firstLine="685"/>
        <w:rPr>
          <w:color w:val="000000"/>
          <w:sz w:val="22"/>
          <w:szCs w:val="22"/>
        </w:rPr>
      </w:pPr>
      <w:r w:rsidRPr="00D4369A">
        <w:rPr>
          <w:color w:val="000000"/>
          <w:sz w:val="22"/>
          <w:szCs w:val="22"/>
        </w:rPr>
        <w:lastRenderedPageBreak/>
        <w:t xml:space="preserve">Не допускается внесение корректировок (изменение, удаление пунктов) в заявке на участие в </w:t>
      </w:r>
      <w:r>
        <w:rPr>
          <w:color w:val="000000"/>
          <w:sz w:val="22"/>
          <w:szCs w:val="22"/>
        </w:rPr>
        <w:t>конкурсе</w:t>
      </w:r>
      <w:r w:rsidRPr="00D4369A">
        <w:rPr>
          <w:color w:val="000000"/>
          <w:sz w:val="22"/>
          <w:szCs w:val="22"/>
        </w:rPr>
        <w:t>.</w:t>
      </w:r>
    </w:p>
    <w:p w14:paraId="665BC86E" w14:textId="77777777" w:rsidR="00410D67" w:rsidRPr="00735643" w:rsidRDefault="00410D67" w:rsidP="00410D67">
      <w:pPr>
        <w:pStyle w:val="21"/>
        <w:rPr>
          <w:color w:val="000000" w:themeColor="text1"/>
          <w:sz w:val="22"/>
          <w:szCs w:val="22"/>
        </w:rPr>
      </w:pPr>
      <w:r w:rsidRPr="00D4369A">
        <w:rPr>
          <w:color w:val="000000"/>
          <w:sz w:val="22"/>
          <w:szCs w:val="22"/>
        </w:rPr>
        <w:t xml:space="preserve">Заявка подается в открытой для доступа неограниченного круга лиц части электронной площадки на сайте https://www.rts-tender.ru/, с приложением электронных образов документов, </w:t>
      </w:r>
      <w:r w:rsidRPr="00735643">
        <w:rPr>
          <w:b/>
          <w:color w:val="000000" w:themeColor="text1"/>
          <w:sz w:val="22"/>
          <w:szCs w:val="22"/>
        </w:rPr>
        <w:t>с 0</w:t>
      </w:r>
      <w:r w:rsidR="00D8442C">
        <w:rPr>
          <w:b/>
          <w:color w:val="000000" w:themeColor="text1"/>
          <w:sz w:val="22"/>
          <w:szCs w:val="22"/>
        </w:rPr>
        <w:t>9</w:t>
      </w:r>
      <w:r w:rsidRPr="00735643">
        <w:rPr>
          <w:b/>
          <w:color w:val="000000" w:themeColor="text1"/>
          <w:sz w:val="22"/>
          <w:szCs w:val="22"/>
        </w:rPr>
        <w:t>.02.2024</w:t>
      </w:r>
      <w:r w:rsidRPr="00735643">
        <w:rPr>
          <w:color w:val="000000" w:themeColor="text1"/>
          <w:sz w:val="22"/>
          <w:szCs w:val="22"/>
        </w:rPr>
        <w:t>.</w:t>
      </w:r>
    </w:p>
    <w:p w14:paraId="6A250451" w14:textId="77777777" w:rsidR="00410D67" w:rsidRPr="00F1484E" w:rsidRDefault="00410D67" w:rsidP="00410D67">
      <w:pPr>
        <w:pStyle w:val="21"/>
        <w:ind w:firstLine="685"/>
        <w:rPr>
          <w:sz w:val="22"/>
          <w:szCs w:val="22"/>
        </w:rPr>
      </w:pPr>
      <w:r>
        <w:rPr>
          <w:color w:val="000000"/>
          <w:sz w:val="22"/>
          <w:szCs w:val="22"/>
        </w:rPr>
        <w:t>8.3. </w:t>
      </w:r>
      <w:r w:rsidRPr="00D4369A">
        <w:rPr>
          <w:sz w:val="22"/>
          <w:szCs w:val="22"/>
        </w:rPr>
        <w:t xml:space="preserve">Прием заявок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прекращается в указанный в извещении о проведении </w:t>
      </w:r>
      <w:r>
        <w:rPr>
          <w:sz w:val="22"/>
          <w:szCs w:val="22"/>
        </w:rPr>
        <w:t>конкурса</w:t>
      </w:r>
      <w:r w:rsidRPr="00D4369A">
        <w:rPr>
          <w:sz w:val="22"/>
          <w:szCs w:val="22"/>
        </w:rPr>
        <w:t xml:space="preserve"> день рассмотрения заявок на участие в </w:t>
      </w:r>
      <w:r>
        <w:rPr>
          <w:sz w:val="22"/>
          <w:szCs w:val="22"/>
        </w:rPr>
        <w:t>конкурс</w:t>
      </w:r>
      <w:r w:rsidRPr="00D4369A">
        <w:rPr>
          <w:sz w:val="22"/>
          <w:szCs w:val="22"/>
        </w:rPr>
        <w:t xml:space="preserve">е непосредственно перед началом рассмотрения заявок. </w:t>
      </w:r>
      <w:r w:rsidRPr="00F1484E">
        <w:rPr>
          <w:sz w:val="22"/>
          <w:szCs w:val="22"/>
        </w:rPr>
        <w:t xml:space="preserve">Последний день приема заявок </w:t>
      </w:r>
      <w:r w:rsidR="0017048E">
        <w:rPr>
          <w:b/>
          <w:sz w:val="22"/>
          <w:szCs w:val="22"/>
        </w:rPr>
        <w:t>10</w:t>
      </w:r>
      <w:r w:rsidRPr="00354C5B">
        <w:rPr>
          <w:b/>
          <w:sz w:val="22"/>
          <w:szCs w:val="22"/>
        </w:rPr>
        <w:t xml:space="preserve">.03.2024 </w:t>
      </w:r>
      <w:r w:rsidR="0017048E">
        <w:rPr>
          <w:b/>
          <w:sz w:val="22"/>
          <w:szCs w:val="22"/>
        </w:rPr>
        <w:t xml:space="preserve">в </w:t>
      </w:r>
      <w:r w:rsidR="0017048E" w:rsidRPr="00D8442C">
        <w:rPr>
          <w:b/>
          <w:sz w:val="22"/>
          <w:szCs w:val="22"/>
        </w:rPr>
        <w:t>17</w:t>
      </w:r>
      <w:r w:rsidRPr="00354C5B">
        <w:rPr>
          <w:b/>
          <w:sz w:val="22"/>
          <w:szCs w:val="22"/>
        </w:rPr>
        <w:t> час. 00 мин.</w:t>
      </w:r>
      <w:r w:rsidRPr="00354C5B">
        <w:rPr>
          <w:sz w:val="22"/>
          <w:szCs w:val="22"/>
        </w:rPr>
        <w:t xml:space="preserve"> </w:t>
      </w:r>
      <w:r w:rsidRPr="00F1484E">
        <w:rPr>
          <w:sz w:val="22"/>
          <w:szCs w:val="22"/>
        </w:rPr>
        <w:t>(по местному времени).</w:t>
      </w:r>
    </w:p>
    <w:p w14:paraId="292387E5" w14:textId="77777777" w:rsidR="00410D67" w:rsidRPr="00D4369A" w:rsidRDefault="00410D67" w:rsidP="00410D67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8.4. </w:t>
      </w:r>
      <w:r w:rsidRPr="00D4369A">
        <w:rPr>
          <w:color w:val="000000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3212851" w14:textId="77777777" w:rsidR="00410D67" w:rsidRPr="00D4369A" w:rsidRDefault="00410D67" w:rsidP="00410D67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8.5. </w:t>
      </w:r>
      <w:r w:rsidRPr="00D4369A">
        <w:rPr>
          <w:sz w:val="22"/>
          <w:szCs w:val="22"/>
        </w:rPr>
        <w:t xml:space="preserve">Заявитель вправе подать только одну заявку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D4369A">
        <w:rPr>
          <w:sz w:val="22"/>
          <w:szCs w:val="22"/>
        </w:rPr>
        <w:t>.</w:t>
      </w:r>
    </w:p>
    <w:p w14:paraId="3A149A3F" w14:textId="77777777" w:rsidR="00410D67" w:rsidRPr="00D4369A" w:rsidRDefault="00410D67" w:rsidP="00410D67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8.6. </w:t>
      </w:r>
      <w:r w:rsidRPr="00D4369A">
        <w:rPr>
          <w:sz w:val="22"/>
          <w:szCs w:val="22"/>
        </w:rPr>
        <w:t xml:space="preserve">При приеме заявок от </w:t>
      </w:r>
      <w:r>
        <w:rPr>
          <w:sz w:val="22"/>
          <w:szCs w:val="22"/>
        </w:rPr>
        <w:t>заявителей</w:t>
      </w:r>
      <w:r w:rsidRPr="00D4369A">
        <w:rPr>
          <w:sz w:val="22"/>
          <w:szCs w:val="22"/>
        </w:rPr>
        <w:t xml:space="preserve"> Оператор электронной площадки обеспечивает регистрацию заявок и прилагаемых к ним документов в журнале приема заявок на электронной площадке. </w:t>
      </w:r>
    </w:p>
    <w:p w14:paraId="436E2F2A" w14:textId="77777777" w:rsidR="00410D67" w:rsidRPr="00D4369A" w:rsidRDefault="00410D67" w:rsidP="00410D67">
      <w:pPr>
        <w:pStyle w:val="21"/>
        <w:ind w:firstLine="685"/>
        <w:rPr>
          <w:sz w:val="22"/>
          <w:szCs w:val="22"/>
        </w:rPr>
      </w:pPr>
      <w:r w:rsidRPr="00D4369A">
        <w:rPr>
          <w:sz w:val="22"/>
          <w:szCs w:val="22"/>
        </w:rPr>
        <w:t>Заявка принимается в установленное время, фиксируется дата, время подачи заявки, ей присваивается регистрационный номер в журнале регистрации заявок.</w:t>
      </w:r>
    </w:p>
    <w:p w14:paraId="751434A6" w14:textId="77777777" w:rsidR="00410D67" w:rsidRPr="00D4369A" w:rsidRDefault="00410D67" w:rsidP="00410D67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8.7. </w:t>
      </w:r>
      <w:r w:rsidRPr="00D4369A">
        <w:rPr>
          <w:sz w:val="22"/>
          <w:szCs w:val="22"/>
        </w:rPr>
        <w:t xml:space="preserve">В течение одного часа со времени поступления заявки Организатор сообщает </w:t>
      </w:r>
      <w:r>
        <w:rPr>
          <w:sz w:val="22"/>
          <w:szCs w:val="22"/>
        </w:rPr>
        <w:t>заявителю</w:t>
      </w:r>
      <w:r w:rsidRPr="00D4369A">
        <w:rPr>
          <w:sz w:val="22"/>
          <w:szCs w:val="22"/>
        </w:rPr>
        <w:t xml:space="preserve">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334AEB4" w14:textId="77777777" w:rsidR="00410D67" w:rsidRDefault="00410D67" w:rsidP="00410D67">
      <w:pPr>
        <w:shd w:val="clear" w:color="auto" w:fill="FFFFFF"/>
        <w:spacing w:line="274" w:lineRule="exact"/>
        <w:ind w:right="34" w:firstLine="68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8.8. </w:t>
      </w:r>
      <w:r w:rsidRPr="00D4369A">
        <w:rPr>
          <w:sz w:val="22"/>
          <w:szCs w:val="22"/>
        </w:rPr>
        <w:t xml:space="preserve">В случае установления факта подачи одним заявителем двух и более заявок на участие в </w:t>
      </w:r>
      <w:r>
        <w:rPr>
          <w:sz w:val="22"/>
          <w:szCs w:val="22"/>
        </w:rPr>
        <w:t>конкурсе (лоте),</w:t>
      </w:r>
      <w:r w:rsidRPr="00D4369A">
        <w:rPr>
          <w:sz w:val="22"/>
          <w:szCs w:val="22"/>
        </w:rPr>
        <w:t xml:space="preserve"> при условии, что поданные ранее заявки таким заявителем не отозваны, все заявки на </w:t>
      </w:r>
      <w:r w:rsidRPr="00D4369A">
        <w:rPr>
          <w:spacing w:val="-1"/>
          <w:sz w:val="22"/>
          <w:szCs w:val="22"/>
        </w:rPr>
        <w:t xml:space="preserve">участие в </w:t>
      </w:r>
      <w:r>
        <w:rPr>
          <w:spacing w:val="-1"/>
          <w:sz w:val="22"/>
          <w:szCs w:val="22"/>
        </w:rPr>
        <w:t>конкурсе</w:t>
      </w:r>
      <w:r w:rsidRPr="00D4369A">
        <w:rPr>
          <w:spacing w:val="-1"/>
          <w:sz w:val="22"/>
          <w:szCs w:val="22"/>
        </w:rPr>
        <w:t xml:space="preserve"> такого заявителя не рассматриваются.</w:t>
      </w:r>
    </w:p>
    <w:p w14:paraId="371F0688" w14:textId="77777777" w:rsidR="00410D67" w:rsidRPr="008B654F" w:rsidRDefault="00410D67" w:rsidP="00410D67">
      <w:pPr>
        <w:shd w:val="clear" w:color="auto" w:fill="FFFFFF"/>
        <w:spacing w:line="274" w:lineRule="exact"/>
        <w:ind w:right="34" w:firstLine="6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8.9. </w:t>
      </w:r>
      <w:r w:rsidRPr="008B654F">
        <w:rPr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подачи заявок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 Задаток возвращается указанному заявителю в течение пяти р</w:t>
      </w:r>
      <w:r>
        <w:rPr>
          <w:sz w:val="22"/>
          <w:szCs w:val="22"/>
        </w:rPr>
        <w:t>абочих дней со дня</w:t>
      </w:r>
      <w:r w:rsidRPr="008B654F">
        <w:rPr>
          <w:sz w:val="22"/>
          <w:szCs w:val="22"/>
        </w:rPr>
        <w:t xml:space="preserve"> отзыв</w:t>
      </w:r>
      <w:r>
        <w:rPr>
          <w:sz w:val="22"/>
          <w:szCs w:val="22"/>
        </w:rPr>
        <w:t>а</w:t>
      </w:r>
      <w:r w:rsidRPr="008B654F">
        <w:rPr>
          <w:sz w:val="22"/>
          <w:szCs w:val="22"/>
        </w:rPr>
        <w:t xml:space="preserve"> заявки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</w:t>
      </w:r>
    </w:p>
    <w:p w14:paraId="3C4A72C3" w14:textId="77777777" w:rsidR="00410D67" w:rsidRPr="00D4369A" w:rsidRDefault="00410D67" w:rsidP="00410D67">
      <w:pPr>
        <w:ind w:firstLine="709"/>
        <w:jc w:val="both"/>
        <w:rPr>
          <w:sz w:val="22"/>
          <w:szCs w:val="22"/>
        </w:rPr>
      </w:pPr>
    </w:p>
    <w:p w14:paraId="0F217723" w14:textId="77777777" w:rsidR="00410D67" w:rsidRPr="00647487" w:rsidRDefault="00410D67" w:rsidP="00410D67">
      <w:pPr>
        <w:ind w:firstLine="709"/>
        <w:jc w:val="center"/>
        <w:rPr>
          <w:b/>
          <w:sz w:val="22"/>
        </w:rPr>
      </w:pPr>
      <w:r w:rsidRPr="00647487">
        <w:rPr>
          <w:b/>
          <w:sz w:val="22"/>
        </w:rPr>
        <w:t>9. Порядок внесения задатка на участие в конкурсе</w:t>
      </w:r>
    </w:p>
    <w:p w14:paraId="11E43A75" w14:textId="77777777" w:rsidR="00410D67" w:rsidRPr="007404D3" w:rsidRDefault="00410D67" w:rsidP="00410D67">
      <w:pPr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 xml:space="preserve">9.1. Для участия в конкурсе установлено требование о внесении задатка в размере </w:t>
      </w:r>
      <w:r w:rsidRPr="00354C5B">
        <w:rPr>
          <w:b/>
          <w:sz w:val="22"/>
          <w:szCs w:val="22"/>
        </w:rPr>
        <w:t>100</w:t>
      </w:r>
      <w:r w:rsidRPr="00354C5B">
        <w:rPr>
          <w:sz w:val="22"/>
          <w:szCs w:val="22"/>
        </w:rPr>
        <w:t xml:space="preserve"> </w:t>
      </w:r>
      <w:r w:rsidRPr="007404D3">
        <w:rPr>
          <w:sz w:val="22"/>
          <w:szCs w:val="22"/>
        </w:rPr>
        <w:t>(сто) руб.</w:t>
      </w:r>
    </w:p>
    <w:p w14:paraId="7BA34B94" w14:textId="77777777" w:rsidR="00410D67" w:rsidRPr="007404D3" w:rsidRDefault="00410D67" w:rsidP="00410D67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>9.2. </w:t>
      </w:r>
      <w:r w:rsidRPr="007404D3">
        <w:rPr>
          <w:spacing w:val="-2"/>
          <w:sz w:val="22"/>
          <w:szCs w:val="22"/>
        </w:rPr>
        <w:t xml:space="preserve">Порядок внесения задатка определяется регламентом работы Оператора электронной площадки </w:t>
      </w:r>
      <w:r w:rsidRPr="007404D3">
        <w:rPr>
          <w:rStyle w:val="af9"/>
          <w:sz w:val="22"/>
          <w:szCs w:val="22"/>
        </w:rPr>
        <w:t>https://www.rts-tender.ru/</w:t>
      </w:r>
      <w:r w:rsidRPr="007404D3">
        <w:rPr>
          <w:sz w:val="22"/>
          <w:szCs w:val="22"/>
        </w:rPr>
        <w:t>.</w:t>
      </w:r>
    </w:p>
    <w:p w14:paraId="42976BFE" w14:textId="77777777" w:rsidR="00410D67" w:rsidRPr="007404D3" w:rsidRDefault="00410D67" w:rsidP="00410D67">
      <w:pPr>
        <w:pStyle w:val="af0"/>
        <w:spacing w:after="0"/>
        <w:ind w:firstLine="709"/>
        <w:jc w:val="both"/>
        <w:rPr>
          <w:color w:val="000000"/>
          <w:sz w:val="22"/>
          <w:szCs w:val="22"/>
        </w:rPr>
      </w:pPr>
      <w:r w:rsidRPr="007404D3">
        <w:rPr>
          <w:spacing w:val="-1"/>
          <w:sz w:val="22"/>
          <w:szCs w:val="22"/>
        </w:rPr>
        <w:t xml:space="preserve">Задаток, указанный в извещении и в конкурсной документации, </w:t>
      </w:r>
      <w:r w:rsidRPr="007404D3">
        <w:rPr>
          <w:bCs/>
          <w:iCs/>
          <w:spacing w:val="-1"/>
          <w:sz w:val="22"/>
          <w:szCs w:val="22"/>
        </w:rPr>
        <w:t xml:space="preserve">вносится на расчетный счет </w:t>
      </w:r>
      <w:r w:rsidRPr="007404D3">
        <w:rPr>
          <w:iCs/>
          <w:sz w:val="22"/>
          <w:szCs w:val="22"/>
        </w:rPr>
        <w:t xml:space="preserve">Оператора электронной площадки по реквизитам, указанным в </w:t>
      </w:r>
      <w:r>
        <w:rPr>
          <w:iCs/>
          <w:sz w:val="22"/>
          <w:szCs w:val="22"/>
        </w:rPr>
        <w:t>«</w:t>
      </w:r>
      <w:r w:rsidRPr="007404D3">
        <w:rPr>
          <w:iCs/>
          <w:sz w:val="22"/>
          <w:szCs w:val="22"/>
        </w:rPr>
        <w:t>личном кабинете</w:t>
      </w:r>
      <w:r>
        <w:rPr>
          <w:iCs/>
          <w:sz w:val="22"/>
          <w:szCs w:val="22"/>
        </w:rPr>
        <w:t>»</w:t>
      </w:r>
      <w:r w:rsidRPr="007404D3">
        <w:rPr>
          <w:iCs/>
          <w:sz w:val="22"/>
          <w:szCs w:val="22"/>
        </w:rPr>
        <w:t xml:space="preserve"> заявителя после его регистрации на электронной площадке:</w:t>
      </w:r>
      <w:r w:rsidRPr="007404D3">
        <w:rPr>
          <w:i/>
          <w:iCs/>
          <w:sz w:val="22"/>
          <w:szCs w:val="22"/>
        </w:rPr>
        <w:t xml:space="preserve"> </w:t>
      </w:r>
      <w:hyperlink r:id="rId22" w:history="1">
        <w:r w:rsidRPr="007404D3">
          <w:rPr>
            <w:rStyle w:val="af9"/>
            <w:sz w:val="22"/>
            <w:szCs w:val="22"/>
          </w:rPr>
          <w:t>https://www.rts-tender.ru</w:t>
        </w:r>
      </w:hyperlink>
      <w:r w:rsidRPr="007404D3">
        <w:rPr>
          <w:color w:val="000000"/>
          <w:sz w:val="22"/>
          <w:szCs w:val="22"/>
        </w:rPr>
        <w:t>.</w:t>
      </w:r>
    </w:p>
    <w:p w14:paraId="4616D999" w14:textId="77777777" w:rsidR="00410D67" w:rsidRPr="007404D3" w:rsidRDefault="00410D67" w:rsidP="00410D67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bCs/>
          <w:sz w:val="22"/>
          <w:szCs w:val="22"/>
        </w:rPr>
        <w:t xml:space="preserve">Плательщиком </w:t>
      </w:r>
      <w:r w:rsidRPr="007404D3">
        <w:rPr>
          <w:sz w:val="22"/>
          <w:szCs w:val="22"/>
        </w:rPr>
        <w:t xml:space="preserve">по оплате задатка на основании поданной заявки может быть </w:t>
      </w:r>
      <w:r w:rsidRPr="007404D3">
        <w:rPr>
          <w:bCs/>
          <w:sz w:val="22"/>
          <w:szCs w:val="22"/>
        </w:rPr>
        <w:t xml:space="preserve">только заявитель. Не допускается перечисление задатка иными лицами. </w:t>
      </w:r>
      <w:r w:rsidRPr="007404D3">
        <w:rPr>
          <w:sz w:val="22"/>
          <w:szCs w:val="22"/>
        </w:rPr>
        <w:t xml:space="preserve">Перечисленные денежные средства не на основании поданной заявки, а также иными лицами, кроме заявителя (лица, подавшего заявку </w:t>
      </w:r>
      <w:r w:rsidRPr="007404D3">
        <w:rPr>
          <w:spacing w:val="-1"/>
          <w:sz w:val="22"/>
          <w:szCs w:val="22"/>
        </w:rPr>
        <w:t>на участие в аукционе) будут считаться ошибочно перечисленными денежными средствами и воз</w:t>
      </w:r>
      <w:r w:rsidRPr="007404D3">
        <w:rPr>
          <w:sz w:val="22"/>
          <w:szCs w:val="22"/>
        </w:rPr>
        <w:t>вращены на счет плательщика (необходимо письменное заявление).</w:t>
      </w:r>
    </w:p>
    <w:p w14:paraId="75A692C1" w14:textId="77777777" w:rsidR="00410D67" w:rsidRDefault="00410D67" w:rsidP="00410D67">
      <w:pPr>
        <w:ind w:firstLine="709"/>
        <w:jc w:val="both"/>
        <w:rPr>
          <w:sz w:val="22"/>
        </w:rPr>
      </w:pPr>
    </w:p>
    <w:p w14:paraId="1258DD98" w14:textId="77777777" w:rsidR="00410D67" w:rsidRPr="007404D3" w:rsidRDefault="00410D67" w:rsidP="00410D67">
      <w:pPr>
        <w:ind w:firstLine="709"/>
        <w:jc w:val="center"/>
        <w:rPr>
          <w:b/>
          <w:sz w:val="22"/>
        </w:rPr>
      </w:pPr>
      <w:r w:rsidRPr="007404D3">
        <w:rPr>
          <w:b/>
          <w:sz w:val="22"/>
        </w:rPr>
        <w:t>10. Требование об обеспечении исполнения договора</w:t>
      </w:r>
    </w:p>
    <w:p w14:paraId="7639BDD9" w14:textId="77777777" w:rsidR="00410D67" w:rsidRDefault="00410D67" w:rsidP="00410D67">
      <w:pPr>
        <w:ind w:firstLine="709"/>
        <w:jc w:val="both"/>
        <w:rPr>
          <w:sz w:val="22"/>
        </w:rPr>
      </w:pPr>
      <w:r>
        <w:rPr>
          <w:sz w:val="22"/>
        </w:rPr>
        <w:t>10.1. Не установлено.</w:t>
      </w:r>
    </w:p>
    <w:p w14:paraId="20351F6D" w14:textId="77777777" w:rsidR="00410D67" w:rsidRDefault="00410D67" w:rsidP="00410D67">
      <w:pPr>
        <w:ind w:firstLine="709"/>
        <w:jc w:val="both"/>
        <w:rPr>
          <w:sz w:val="22"/>
        </w:rPr>
      </w:pPr>
    </w:p>
    <w:p w14:paraId="31035A29" w14:textId="77777777" w:rsidR="00410D67" w:rsidRPr="008A6D02" w:rsidRDefault="00410D67" w:rsidP="00410D67">
      <w:pPr>
        <w:ind w:firstLine="709"/>
        <w:jc w:val="center"/>
        <w:rPr>
          <w:b/>
          <w:sz w:val="22"/>
        </w:rPr>
      </w:pPr>
      <w:r w:rsidRPr="008A6D02">
        <w:rPr>
          <w:b/>
          <w:sz w:val="22"/>
        </w:rPr>
        <w:t>11. Порядок разъяснения положений конкурсной документации</w:t>
      </w:r>
    </w:p>
    <w:p w14:paraId="68A6AE42" w14:textId="77777777" w:rsidR="00410D67" w:rsidRPr="008A6D02" w:rsidRDefault="00410D67" w:rsidP="00410D67">
      <w:pPr>
        <w:shd w:val="clear" w:color="auto" w:fill="FFFFFF"/>
        <w:ind w:right="34" w:firstLine="709"/>
        <w:jc w:val="both"/>
        <w:rPr>
          <w:spacing w:val="-1"/>
          <w:sz w:val="22"/>
          <w:szCs w:val="22"/>
        </w:rPr>
      </w:pPr>
      <w:r w:rsidRPr="008A6D02">
        <w:rPr>
          <w:sz w:val="22"/>
          <w:szCs w:val="22"/>
        </w:rPr>
        <w:t>11.1. </w:t>
      </w:r>
      <w:r w:rsidRPr="008A6D02">
        <w:rPr>
          <w:spacing w:val="-1"/>
          <w:sz w:val="22"/>
          <w:szCs w:val="22"/>
        </w:rPr>
        <w:t xml:space="preserve">Любое заинтересованное лицо вправе направить на адрес электронной площадки с использованием программно-аппаратных средств электронной площадки не более чем три запроса о разъяснении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документации. Не позднее одного часа с момента поступления таког</w:t>
      </w:r>
      <w:r>
        <w:rPr>
          <w:spacing w:val="-1"/>
          <w:sz w:val="22"/>
          <w:szCs w:val="22"/>
        </w:rPr>
        <w:t>о запроса О</w:t>
      </w:r>
      <w:r w:rsidRPr="008A6D02">
        <w:rPr>
          <w:spacing w:val="-1"/>
          <w:sz w:val="22"/>
          <w:szCs w:val="22"/>
        </w:rPr>
        <w:t>ператор электронной площадки направляет его с испол</w:t>
      </w:r>
      <w:r>
        <w:rPr>
          <w:spacing w:val="-1"/>
          <w:sz w:val="22"/>
          <w:szCs w:val="22"/>
        </w:rPr>
        <w:t>ьзованием функционала электронной площадки О</w:t>
      </w:r>
      <w:r w:rsidRPr="008A6D02">
        <w:rPr>
          <w:spacing w:val="-1"/>
          <w:sz w:val="22"/>
          <w:szCs w:val="22"/>
        </w:rPr>
        <w:t xml:space="preserve">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</w:t>
      </w:r>
      <w:r>
        <w:rPr>
          <w:spacing w:val="-1"/>
          <w:sz w:val="22"/>
          <w:szCs w:val="22"/>
        </w:rPr>
        <w:t>конкурсе</w:t>
      </w:r>
      <w:r w:rsidRPr="008A6D02">
        <w:rPr>
          <w:spacing w:val="-1"/>
          <w:sz w:val="22"/>
          <w:szCs w:val="22"/>
        </w:rPr>
        <w:t xml:space="preserve">, организатор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 формирует с использованием официального сайта, подписывает усиленной квалифицированной подписью лица, уполно</w:t>
      </w:r>
      <w:r>
        <w:rPr>
          <w:spacing w:val="-1"/>
          <w:sz w:val="22"/>
          <w:szCs w:val="22"/>
        </w:rPr>
        <w:t>моченного действовать от имени О</w:t>
      </w:r>
      <w:r w:rsidRPr="008A6D02">
        <w:rPr>
          <w:spacing w:val="-1"/>
          <w:sz w:val="22"/>
          <w:szCs w:val="22"/>
        </w:rPr>
        <w:t xml:space="preserve">рганизатора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</w:t>
      </w:r>
      <w:r>
        <w:rPr>
          <w:spacing w:val="-1"/>
          <w:sz w:val="22"/>
          <w:szCs w:val="22"/>
        </w:rPr>
        <w:t>на официальном сайте О</w:t>
      </w:r>
      <w:r w:rsidRPr="008A6D02">
        <w:rPr>
          <w:spacing w:val="-1"/>
          <w:sz w:val="22"/>
          <w:szCs w:val="22"/>
        </w:rPr>
        <w:t xml:space="preserve">ператор электронной площадки размещает указанное разъяснение на электронной площадке. Разъяснение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не должно изменять ее суть.</w:t>
      </w:r>
    </w:p>
    <w:p w14:paraId="5D78123C" w14:textId="77777777" w:rsidR="00410D67" w:rsidRPr="00735643" w:rsidRDefault="00410D67" w:rsidP="00410D67">
      <w:pPr>
        <w:ind w:firstLine="709"/>
        <w:jc w:val="both"/>
        <w:rPr>
          <w:color w:val="000000" w:themeColor="text1"/>
          <w:sz w:val="22"/>
          <w:szCs w:val="22"/>
        </w:rPr>
      </w:pPr>
      <w:r w:rsidRPr="008A6D02">
        <w:rPr>
          <w:sz w:val="22"/>
          <w:szCs w:val="22"/>
        </w:rPr>
        <w:t xml:space="preserve">Запрос о разъяснении положений </w:t>
      </w:r>
      <w:r>
        <w:rPr>
          <w:sz w:val="22"/>
          <w:szCs w:val="22"/>
        </w:rPr>
        <w:t xml:space="preserve">конкурсной </w:t>
      </w:r>
      <w:r w:rsidRPr="008A6D02">
        <w:rPr>
          <w:sz w:val="22"/>
          <w:szCs w:val="22"/>
        </w:rPr>
        <w:t xml:space="preserve">документации может быть направлен </w:t>
      </w:r>
      <w:r w:rsidRPr="008A6D02">
        <w:rPr>
          <w:bCs/>
          <w:sz w:val="22"/>
          <w:szCs w:val="22"/>
        </w:rPr>
        <w:t>с даты размещения извещения о проведении конкурса до</w:t>
      </w:r>
      <w:r w:rsidRPr="008A6D02">
        <w:rPr>
          <w:b/>
          <w:bCs/>
          <w:sz w:val="22"/>
          <w:szCs w:val="22"/>
        </w:rPr>
        <w:t xml:space="preserve"> </w:t>
      </w:r>
      <w:r w:rsidR="0017048E">
        <w:rPr>
          <w:b/>
          <w:bCs/>
          <w:color w:val="000000" w:themeColor="text1"/>
          <w:sz w:val="22"/>
          <w:szCs w:val="22"/>
        </w:rPr>
        <w:t>06</w:t>
      </w:r>
      <w:r w:rsidRPr="00735643">
        <w:rPr>
          <w:b/>
          <w:bCs/>
          <w:color w:val="000000" w:themeColor="text1"/>
          <w:sz w:val="22"/>
          <w:szCs w:val="22"/>
        </w:rPr>
        <w:t>.0</w:t>
      </w:r>
      <w:r w:rsidR="0017048E" w:rsidRPr="0017048E">
        <w:rPr>
          <w:b/>
          <w:bCs/>
          <w:color w:val="000000" w:themeColor="text1"/>
          <w:sz w:val="22"/>
          <w:szCs w:val="22"/>
        </w:rPr>
        <w:t>3</w:t>
      </w:r>
      <w:r w:rsidRPr="00735643">
        <w:rPr>
          <w:b/>
          <w:bCs/>
          <w:color w:val="000000" w:themeColor="text1"/>
          <w:sz w:val="22"/>
          <w:szCs w:val="22"/>
        </w:rPr>
        <w:t>.2024.</w:t>
      </w:r>
    </w:p>
    <w:p w14:paraId="62607617" w14:textId="77777777" w:rsidR="00410D67" w:rsidRDefault="00410D67" w:rsidP="00410D67">
      <w:pPr>
        <w:ind w:firstLine="709"/>
        <w:jc w:val="both"/>
        <w:rPr>
          <w:sz w:val="22"/>
        </w:rPr>
      </w:pPr>
    </w:p>
    <w:p w14:paraId="299F3895" w14:textId="77777777" w:rsidR="00410D67" w:rsidRPr="00684E57" w:rsidRDefault="00410D67" w:rsidP="00410D67">
      <w:pPr>
        <w:ind w:firstLine="709"/>
        <w:jc w:val="center"/>
        <w:rPr>
          <w:b/>
          <w:sz w:val="22"/>
        </w:rPr>
      </w:pPr>
      <w:r w:rsidRPr="00684E57">
        <w:rPr>
          <w:b/>
          <w:sz w:val="22"/>
        </w:rPr>
        <w:t>12. Порядок рассмотрения заявок на участие в конкурсе</w:t>
      </w:r>
    </w:p>
    <w:p w14:paraId="5C4A7901" w14:textId="77777777" w:rsidR="00410D67" w:rsidRPr="00684E5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 xml:space="preserve">12.1. Оператор электронной площадки через «личный кабинет» Организатора конкурса обеспечивает доступ </w:t>
      </w:r>
      <w:r w:rsidRPr="00684E57">
        <w:rPr>
          <w:spacing w:val="-8"/>
          <w:sz w:val="22"/>
          <w:szCs w:val="22"/>
        </w:rPr>
        <w:t>Организатора конкурса к поданным заявителями заявкам и документам.</w:t>
      </w:r>
    </w:p>
    <w:p w14:paraId="30110324" w14:textId="77777777" w:rsidR="00410D67" w:rsidRPr="00684E57" w:rsidRDefault="00410D67" w:rsidP="00410D67">
      <w:pPr>
        <w:shd w:val="clear" w:color="auto" w:fill="FFFFFF"/>
        <w:ind w:left="62" w:right="53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Заседание комиссии по рассмотрению заявок на участие в конкурсе состоится</w:t>
      </w:r>
      <w:r w:rsidRPr="00684E57">
        <w:rPr>
          <w:b/>
          <w:sz w:val="22"/>
          <w:szCs w:val="22"/>
        </w:rPr>
        <w:t xml:space="preserve"> </w:t>
      </w:r>
      <w:r w:rsidR="0017048E">
        <w:rPr>
          <w:b/>
          <w:sz w:val="22"/>
          <w:szCs w:val="22"/>
        </w:rPr>
        <w:t>11</w:t>
      </w:r>
      <w:r w:rsidRPr="00354C5B">
        <w:rPr>
          <w:b/>
          <w:sz w:val="22"/>
          <w:szCs w:val="22"/>
        </w:rPr>
        <w:t>.03.2024</w:t>
      </w:r>
      <w:r w:rsidRPr="00354C5B">
        <w:rPr>
          <w:b/>
          <w:bCs/>
          <w:sz w:val="22"/>
          <w:szCs w:val="22"/>
        </w:rPr>
        <w:t xml:space="preserve"> в </w:t>
      </w:r>
      <w:r w:rsidRPr="00354C5B">
        <w:rPr>
          <w:b/>
          <w:bCs/>
          <w:spacing w:val="-1"/>
          <w:sz w:val="22"/>
          <w:szCs w:val="22"/>
        </w:rPr>
        <w:t xml:space="preserve">10 час. 00 мин. </w:t>
      </w:r>
      <w:r w:rsidRPr="00684E57">
        <w:rPr>
          <w:bCs/>
          <w:spacing w:val="-1"/>
          <w:sz w:val="22"/>
          <w:szCs w:val="22"/>
        </w:rPr>
        <w:t>(</w:t>
      </w:r>
      <w:r w:rsidRPr="00684E57">
        <w:rPr>
          <w:spacing w:val="-1"/>
          <w:sz w:val="22"/>
          <w:szCs w:val="22"/>
        </w:rPr>
        <w:t>по местному времени).</w:t>
      </w:r>
    </w:p>
    <w:p w14:paraId="17B24583" w14:textId="77777777" w:rsidR="00410D67" w:rsidRPr="00684E5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color w:val="FF0000"/>
          <w:sz w:val="22"/>
          <w:szCs w:val="22"/>
        </w:rPr>
      </w:pPr>
      <w:r w:rsidRPr="00684E57">
        <w:rPr>
          <w:sz w:val="22"/>
          <w:szCs w:val="22"/>
        </w:rPr>
        <w:t>Окончание рассмотрения заявок на участие в конкурсе состоится</w:t>
      </w:r>
      <w:r w:rsidRPr="00684E57">
        <w:rPr>
          <w:color w:val="FF0000"/>
          <w:sz w:val="22"/>
          <w:szCs w:val="22"/>
        </w:rPr>
        <w:t xml:space="preserve"> </w:t>
      </w:r>
      <w:r w:rsidR="0017048E">
        <w:rPr>
          <w:b/>
          <w:color w:val="000000" w:themeColor="text1"/>
          <w:sz w:val="22"/>
          <w:szCs w:val="22"/>
        </w:rPr>
        <w:t>11</w:t>
      </w:r>
      <w:r w:rsidRPr="00735643">
        <w:rPr>
          <w:b/>
          <w:bCs/>
          <w:color w:val="000000" w:themeColor="text1"/>
          <w:sz w:val="22"/>
          <w:szCs w:val="22"/>
        </w:rPr>
        <w:t>.03.20</w:t>
      </w:r>
      <w:r w:rsidRPr="00735643">
        <w:rPr>
          <w:b/>
          <w:color w:val="000000" w:themeColor="text1"/>
          <w:sz w:val="22"/>
          <w:szCs w:val="22"/>
        </w:rPr>
        <w:t>24</w:t>
      </w:r>
      <w:r w:rsidRPr="00735643">
        <w:rPr>
          <w:color w:val="000000" w:themeColor="text1"/>
          <w:sz w:val="22"/>
          <w:szCs w:val="22"/>
        </w:rPr>
        <w:t xml:space="preserve">. </w:t>
      </w:r>
    </w:p>
    <w:p w14:paraId="2D21665E" w14:textId="77777777" w:rsidR="00410D67" w:rsidRPr="00684E5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pacing w:val="-6"/>
          <w:sz w:val="22"/>
          <w:szCs w:val="22"/>
        </w:rPr>
        <w:t xml:space="preserve">12.2. Комиссия рассматривает заявки на предмет соответствия требованиям, установленным конкурсной </w:t>
      </w:r>
      <w:r w:rsidRPr="00684E57">
        <w:rPr>
          <w:sz w:val="22"/>
          <w:szCs w:val="22"/>
        </w:rPr>
        <w:t>документацией, и соответствия заявителей требованиям, предъявляемым к участникам конкурса.</w:t>
      </w:r>
    </w:p>
    <w:p w14:paraId="7560EB54" w14:textId="77777777" w:rsidR="00410D67" w:rsidRPr="00684E5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14:paraId="2230E4C9" w14:textId="77777777" w:rsidR="00410D67" w:rsidRPr="00684E5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по основаниям, предусмотренным разделом 6 настоящей конкурсной документации, которое оформляется протоколом рассмотрения заявок на участие в конкурсе.</w:t>
      </w:r>
    </w:p>
    <w:p w14:paraId="48C5C2D1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65CFB6EC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12.3. 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14:paraId="6CA96442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12.4. 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отказа.</w:t>
      </w:r>
    </w:p>
    <w:p w14:paraId="397820BA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12.5. Задаток возвращается заявителям, не допущенным к участию в конкурсе, в течение пяти рабочих дней с даты подписания протокола рассмотрения заявок на участие в конкурсе.</w:t>
      </w:r>
    </w:p>
    <w:p w14:paraId="508C5703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12.6. В случае, если по окончании срока подачи заявок на участие в конкурсе подана только одна заявка или не подано ни одной заявки,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14:paraId="32F2E6F5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Организатором конкурса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 конкурсе всех заявителей.</w:t>
      </w:r>
    </w:p>
    <w:p w14:paraId="2B9308D1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Указанный протокол подписывается усиленной квалифицированной подписью лица, уполномоченного действовать от имени Организатора конкурса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сайте.</w:t>
      </w:r>
    </w:p>
    <w:p w14:paraId="42C5FC2A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 xml:space="preserve">12.7. В случае,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</w:t>
      </w:r>
      <w:proofErr w:type="gramStart"/>
      <w:r w:rsidRPr="00DD4DD1">
        <w:rPr>
          <w:sz w:val="22"/>
          <w:szCs w:val="22"/>
        </w:rPr>
        <w:t>к участию</w:t>
      </w:r>
      <w:proofErr w:type="gramEnd"/>
      <w:r w:rsidRPr="00DD4DD1">
        <w:rPr>
          <w:sz w:val="22"/>
          <w:szCs w:val="22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4067A09D" w14:textId="77777777" w:rsidR="00410D67" w:rsidRPr="00DD4DD1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12.8. В случае,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конкурсе), либо признания участником конкурса только одного заявителя (далее - единственный участник конкурса), с единственным заявителем на участие в конкурсе, в случае, если его заявка соответствует требованиям и условиям, предусмотренным конкурсной документацией, либо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документацией. При этом заключение договора для единственного заявителя на участие в конкурсе, единственного участника конкурса, является обязательным.</w:t>
      </w:r>
    </w:p>
    <w:p w14:paraId="62897A34" w14:textId="77777777" w:rsidR="00410D6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14:paraId="4F220E8E" w14:textId="77777777" w:rsidR="00410D6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14:paraId="68954C7A" w14:textId="77777777" w:rsidR="00410D67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14:paraId="42A3DDEE" w14:textId="77777777" w:rsidR="00410D67" w:rsidRDefault="00410D67" w:rsidP="00410D67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sz w:val="22"/>
          <w:szCs w:val="22"/>
        </w:rPr>
        <w:t>13. </w:t>
      </w:r>
      <w:r>
        <w:rPr>
          <w:b/>
          <w:sz w:val="22"/>
        </w:rPr>
        <w:t>Критерии оценки заявок на участие в конкурсе,</w:t>
      </w:r>
    </w:p>
    <w:p w14:paraId="2385C5BC" w14:textId="77777777" w:rsidR="00410D67" w:rsidRDefault="00410D67" w:rsidP="00410D67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b/>
          <w:sz w:val="22"/>
        </w:rPr>
        <w:t>методика их оценки и сопоставления</w:t>
      </w:r>
    </w:p>
    <w:p w14:paraId="5DFF81B4" w14:textId="77777777" w:rsidR="00410D67" w:rsidRPr="00844962" w:rsidRDefault="00410D67" w:rsidP="00410D67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.1.  Конкурсная комиссия осуществляет оценку и сопоставление заявок на участие в конкурсе, поданных заявителями, признанными участниками конкурса.</w:t>
      </w:r>
      <w:r>
        <w:rPr>
          <w:sz w:val="22"/>
          <w:szCs w:val="22"/>
        </w:rPr>
        <w:t xml:space="preserve"> </w:t>
      </w:r>
      <w:r w:rsidRPr="00844962">
        <w:rPr>
          <w:sz w:val="22"/>
          <w:szCs w:val="22"/>
        </w:rPr>
        <w:t xml:space="preserve">Оценка заявок на участие в конкурсе </w:t>
      </w:r>
      <w:r>
        <w:rPr>
          <w:sz w:val="22"/>
          <w:szCs w:val="22"/>
        </w:rPr>
        <w:t>проводится</w:t>
      </w:r>
      <w:r w:rsidRPr="00844962">
        <w:rPr>
          <w:sz w:val="22"/>
          <w:szCs w:val="22"/>
        </w:rPr>
        <w:t xml:space="preserve"> </w:t>
      </w:r>
      <w:r w:rsidRPr="00844962">
        <w:rPr>
          <w:b/>
          <w:sz w:val="22"/>
          <w:szCs w:val="22"/>
        </w:rPr>
        <w:t>«</w:t>
      </w:r>
      <w:r w:rsidR="0017048E">
        <w:rPr>
          <w:b/>
          <w:color w:val="000000" w:themeColor="text1"/>
          <w:sz w:val="22"/>
          <w:szCs w:val="22"/>
        </w:rPr>
        <w:t>14</w:t>
      </w:r>
      <w:r w:rsidRPr="00735643">
        <w:rPr>
          <w:b/>
          <w:color w:val="000000" w:themeColor="text1"/>
          <w:sz w:val="22"/>
          <w:szCs w:val="22"/>
        </w:rPr>
        <w:t>» марта 2024 года</w:t>
      </w:r>
      <w:r w:rsidRPr="00735643">
        <w:rPr>
          <w:color w:val="000000" w:themeColor="text1"/>
          <w:sz w:val="22"/>
          <w:szCs w:val="22"/>
        </w:rPr>
        <w:t xml:space="preserve"> в </w:t>
      </w:r>
      <w:r w:rsidRPr="00735643">
        <w:rPr>
          <w:b/>
          <w:color w:val="000000" w:themeColor="text1"/>
          <w:sz w:val="22"/>
          <w:szCs w:val="22"/>
        </w:rPr>
        <w:t>12:00</w:t>
      </w:r>
      <w:r w:rsidRPr="00735643">
        <w:rPr>
          <w:color w:val="000000" w:themeColor="text1"/>
          <w:sz w:val="22"/>
          <w:szCs w:val="22"/>
        </w:rPr>
        <w:t xml:space="preserve"> </w:t>
      </w:r>
      <w:r w:rsidRPr="00844962">
        <w:rPr>
          <w:sz w:val="22"/>
          <w:szCs w:val="22"/>
        </w:rPr>
        <w:t>часов местного времени.</w:t>
      </w:r>
    </w:p>
    <w:p w14:paraId="2E1FD060" w14:textId="77777777" w:rsidR="00410D67" w:rsidRPr="00844962" w:rsidRDefault="00410D67" w:rsidP="00410D67">
      <w:pPr>
        <w:pStyle w:val="a6"/>
        <w:spacing w:before="60" w:after="60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.2. 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критериями, их содержанием и значимостью.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410D67" w:rsidRPr="00844962" w14:paraId="5083D52A" w14:textId="77777777" w:rsidTr="00410D67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9C1A1" w14:textId="77777777" w:rsidR="00410D67" w:rsidRPr="00844962" w:rsidRDefault="00410D67" w:rsidP="00410D67">
            <w:pPr>
              <w:ind w:firstLine="709"/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D4A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Значение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2BBE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Коэффициент, учитывающий значимость каждого из данных критериев конкурса</w:t>
            </w:r>
          </w:p>
        </w:tc>
      </w:tr>
      <w:tr w:rsidR="00410D67" w:rsidRPr="00844962" w14:paraId="59E5E537" w14:textId="77777777" w:rsidTr="00410D67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58E7D" w14:textId="77777777" w:rsidR="00410D67" w:rsidRDefault="00410D67" w:rsidP="00410D67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объем производства товаров (выполнения работ, оказания услуг) с использованием имущества, права аренды на которое передаются по договору аренды</w:t>
            </w:r>
          </w:p>
          <w:p w14:paraId="40883045" w14:textId="77777777" w:rsidR="00410D67" w:rsidRPr="00937576" w:rsidRDefault="00410D67" w:rsidP="00410D67">
            <w:pPr>
              <w:rPr>
                <w:i/>
              </w:rPr>
            </w:pPr>
            <w:r>
              <w:rPr>
                <w:i/>
              </w:rPr>
              <w:t>ежегодный рост на 15%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9F68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388A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Pr="00844962">
              <w:rPr>
                <w:sz w:val="22"/>
                <w:szCs w:val="22"/>
              </w:rPr>
              <w:t>5</w:t>
            </w:r>
          </w:p>
        </w:tc>
      </w:tr>
      <w:tr w:rsidR="00410D67" w:rsidRPr="00844962" w14:paraId="27DB75FA" w14:textId="77777777" w:rsidTr="00410D67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75C13" w14:textId="77777777" w:rsidR="00410D67" w:rsidRDefault="00410D67" w:rsidP="00410D67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цены на товары (работы, услуги), производимые (выполняемые, оказываемые) с использованием имущества, права на которое передаются по договору</w:t>
            </w:r>
          </w:p>
          <w:p w14:paraId="40B430B9" w14:textId="77777777" w:rsidR="00410D67" w:rsidRPr="00937576" w:rsidRDefault="00410D67" w:rsidP="00410D67">
            <w:pPr>
              <w:rPr>
                <w:i/>
              </w:rPr>
            </w:pPr>
            <w:r>
              <w:rPr>
                <w:i/>
              </w:rPr>
              <w:t>ежегодный рост не более 25%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11A8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3BD1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0,25</w:t>
            </w:r>
          </w:p>
        </w:tc>
      </w:tr>
      <w:tr w:rsidR="00410D67" w:rsidRPr="00844962" w14:paraId="2267D966" w14:textId="77777777" w:rsidTr="00410D67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9C260" w14:textId="77777777" w:rsidR="00410D67" w:rsidRDefault="00410D67" w:rsidP="00410D67">
            <w:pPr>
              <w:ind w:firstLine="34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цена договора</w:t>
            </w:r>
          </w:p>
          <w:p w14:paraId="0DB2AC74" w14:textId="77777777" w:rsidR="00410D67" w:rsidRPr="00937576" w:rsidRDefault="00410D67" w:rsidP="00410D67">
            <w:pPr>
              <w:ind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ежегодное увеличение на 10%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8DDF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7289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410D67" w:rsidRPr="00844962" w14:paraId="1F1818F4" w14:textId="77777777" w:rsidTr="00410D67">
        <w:trPr>
          <w:trHeight w:val="11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BD98D" w14:textId="77777777" w:rsidR="00410D67" w:rsidRPr="00844962" w:rsidRDefault="00410D67" w:rsidP="00410D67">
            <w:pPr>
              <w:ind w:firstLine="709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Итоговое значение: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B23E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BAF5" w14:textId="77777777" w:rsidR="00410D67" w:rsidRPr="00844962" w:rsidRDefault="00410D67" w:rsidP="00410D67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1</w:t>
            </w:r>
          </w:p>
        </w:tc>
      </w:tr>
    </w:tbl>
    <w:p w14:paraId="7A821B35" w14:textId="77777777" w:rsidR="00410D67" w:rsidRPr="00844962" w:rsidRDefault="00410D67" w:rsidP="00410D67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  <w:lang w:val="en-US"/>
        </w:rPr>
      </w:pPr>
    </w:p>
    <w:p w14:paraId="6C5AC6E6" w14:textId="77777777" w:rsidR="00410D67" w:rsidRPr="00844962" w:rsidRDefault="00410D67" w:rsidP="00410D67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 xml:space="preserve">.3. 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конкурсе. </w:t>
      </w:r>
    </w:p>
    <w:p w14:paraId="718D4F20" w14:textId="77777777" w:rsidR="00410D67" w:rsidRPr="00844962" w:rsidRDefault="00410D67" w:rsidP="00410D67">
      <w:pPr>
        <w:pStyle w:val="af"/>
        <w:spacing w:before="0" w:beforeAutospacing="0" w:after="0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.4. </w:t>
      </w:r>
      <w:r w:rsidRPr="00844962">
        <w:rPr>
          <w:color w:val="auto"/>
          <w:sz w:val="22"/>
          <w:szCs w:val="22"/>
        </w:rPr>
        <w:t>На основании результатов оценки и сопоставления заявок на участие в конкурсе</w:t>
      </w:r>
      <w:r>
        <w:rPr>
          <w:color w:val="auto"/>
          <w:sz w:val="22"/>
          <w:szCs w:val="22"/>
        </w:rPr>
        <w:t xml:space="preserve"> </w:t>
      </w:r>
      <w:r w:rsidRPr="00844962">
        <w:rPr>
          <w:color w:val="auto"/>
          <w:sz w:val="22"/>
          <w:szCs w:val="22"/>
        </w:rPr>
        <w:t>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55217C47" w14:textId="77777777" w:rsidR="00410D67" w:rsidRPr="00844962" w:rsidRDefault="00410D67" w:rsidP="00410D67">
      <w:pPr>
        <w:pStyle w:val="af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44962">
        <w:rPr>
          <w:sz w:val="22"/>
          <w:szCs w:val="22"/>
        </w:rPr>
        <w:t>.  На основании результатов оценки и сопоставления заявок на участие в конкурсе конкурсная комиссия определяет победителя конкурса. Победителем конкурса (конкурса по каждому лоту)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14:paraId="00A9A12A" w14:textId="77777777" w:rsidR="00410D67" w:rsidRDefault="00410D67" w:rsidP="00410D67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.7. Конкурсная комиссия ведет протокол оценки и сопоставления заявок на участие в конкурсе, в котором должны содержаться сведения о дате</w:t>
      </w:r>
      <w:r>
        <w:rPr>
          <w:sz w:val="22"/>
          <w:szCs w:val="22"/>
        </w:rPr>
        <w:t xml:space="preserve"> и</w:t>
      </w:r>
      <w:r w:rsidRPr="00844962">
        <w:rPr>
          <w:sz w:val="22"/>
          <w:szCs w:val="22"/>
        </w:rPr>
        <w:t xml:space="preserve">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>
        <w:rPr>
          <w:sz w:val="22"/>
          <w:szCs w:val="22"/>
        </w:rPr>
        <w:t>рисвоен первый и второй номера.</w:t>
      </w:r>
    </w:p>
    <w:p w14:paraId="069874EB" w14:textId="77777777" w:rsidR="00410D67" w:rsidRPr="00844962" w:rsidRDefault="00410D67" w:rsidP="00410D67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Протокол оценки и сопоставления заявок на участие в конкурсе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 Организатором конкурса не позднее дня, следующего за днем оформления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14:paraId="21CA18BE" w14:textId="77777777" w:rsidR="00410D67" w:rsidRPr="00844962" w:rsidRDefault="00410D67" w:rsidP="00410D67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.8.</w:t>
      </w:r>
      <w:r>
        <w:rPr>
          <w:sz w:val="22"/>
          <w:szCs w:val="22"/>
        </w:rPr>
        <w:t> </w:t>
      </w:r>
      <w:r w:rsidRPr="00844962">
        <w:rPr>
          <w:sz w:val="22"/>
          <w:szCs w:val="22"/>
        </w:rPr>
        <w:t>Организатор конкурса направляет победителю конкурса уведомление о принятом конкурсной комиссией решении не позднее дня, следующего после дня подписания протокола.</w:t>
      </w:r>
    </w:p>
    <w:p w14:paraId="6123E6EE" w14:textId="77777777" w:rsidR="00410D67" w:rsidRPr="00844962" w:rsidRDefault="00410D67" w:rsidP="00410D67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13.9. </w:t>
      </w:r>
      <w:r w:rsidRPr="00844962">
        <w:rPr>
          <w:sz w:val="22"/>
          <w:szCs w:val="22"/>
        </w:rPr>
        <w:t>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14:paraId="395F11F7" w14:textId="77777777" w:rsidR="00410D67" w:rsidRPr="00844962" w:rsidRDefault="00410D67" w:rsidP="00410D67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Pr="0084496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 </w:t>
      </w:r>
      <w:r w:rsidRPr="00844962">
        <w:rPr>
          <w:rFonts w:ascii="Times New Roman" w:hAnsi="Times New Roman"/>
          <w:b/>
          <w:sz w:val="22"/>
          <w:szCs w:val="22"/>
        </w:rPr>
        <w:t>Заключение договора</w:t>
      </w:r>
    </w:p>
    <w:p w14:paraId="0F40F644" w14:textId="77777777" w:rsidR="00410D67" w:rsidRPr="00EF20BD" w:rsidRDefault="00410D67" w:rsidP="00410D67">
      <w:pPr>
        <w:ind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14.1. Заключение договора с победителем конкурса осуществляется в порядке, предусмотренном Гражданским законодательством Российской Федерации, в срок, указанный в уведомлении, направляемом Организатором конкурса победителю конкурса, но не ранее чем через 10 дней с момента окончания конкурса.</w:t>
      </w:r>
    </w:p>
    <w:p w14:paraId="4A3457C2" w14:textId="77777777" w:rsidR="00410D67" w:rsidRPr="00EF20BD" w:rsidRDefault="00410D67" w:rsidP="00410D67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14.2. Победитель конкурса (далее арендатор) должен использовать помещение по прямому целевому назначению. </w:t>
      </w:r>
    </w:p>
    <w:p w14:paraId="55178B23" w14:textId="77777777" w:rsidR="00410D67" w:rsidRPr="00EF20BD" w:rsidRDefault="00410D67" w:rsidP="00410D67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Арендатору запрещено допускать ухудшение состояния муниципального </w:t>
      </w:r>
      <w:r w:rsidRPr="00EF20BD">
        <w:rPr>
          <w:spacing w:val="-1"/>
          <w:sz w:val="22"/>
          <w:szCs w:val="22"/>
        </w:rPr>
        <w:t xml:space="preserve">имущества, права на пользование которого передаются по договору аренды. На момент окончания </w:t>
      </w:r>
      <w:r w:rsidRPr="00EF20BD">
        <w:rPr>
          <w:sz w:val="22"/>
          <w:szCs w:val="22"/>
        </w:rPr>
        <w:t>срока действия договора аренды, помещения, переданные по договору аренды, должны быть в удовлетворительном состоянии.</w:t>
      </w:r>
    </w:p>
    <w:p w14:paraId="03419982" w14:textId="77777777" w:rsidR="00410D67" w:rsidRPr="00EF20BD" w:rsidRDefault="00410D67" w:rsidP="00410D67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14.3. Арендатор обязан:</w:t>
      </w:r>
    </w:p>
    <w:p w14:paraId="06AAB0E6" w14:textId="77777777" w:rsidR="00410D67" w:rsidRPr="00EF20BD" w:rsidRDefault="00410D67" w:rsidP="00410D67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Следить за нормальным функционированием и техническим состоянием здания, </w:t>
      </w:r>
      <w:r w:rsidRPr="00EF20BD">
        <w:rPr>
          <w:spacing w:val="-1"/>
          <w:sz w:val="22"/>
          <w:szCs w:val="22"/>
        </w:rPr>
        <w:t>обеспечивать его сохранность, охранную и противопожарную безопасность.</w:t>
      </w:r>
    </w:p>
    <w:p w14:paraId="5D512286" w14:textId="77777777" w:rsidR="00410D67" w:rsidRPr="00EF20BD" w:rsidRDefault="00410D67" w:rsidP="00410D67">
      <w:pPr>
        <w:shd w:val="clear" w:color="auto" w:fill="FFFFFF"/>
        <w:spacing w:line="278" w:lineRule="exact"/>
        <w:ind w:right="1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Соблюдать правила пожарной безопасности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объекта.</w:t>
      </w:r>
    </w:p>
    <w:p w14:paraId="0CA65DA4" w14:textId="77777777" w:rsidR="00410D67" w:rsidRPr="00EF20BD" w:rsidRDefault="00410D67" w:rsidP="00410D67">
      <w:pPr>
        <w:ind w:firstLine="720"/>
        <w:jc w:val="both"/>
        <w:rPr>
          <w:sz w:val="22"/>
          <w:szCs w:val="22"/>
        </w:rPr>
      </w:pPr>
      <w:r w:rsidRPr="00EF20BD">
        <w:rPr>
          <w:spacing w:val="-1"/>
          <w:sz w:val="22"/>
          <w:szCs w:val="22"/>
        </w:rPr>
        <w:t xml:space="preserve">Не производить скрытых и открытых проводок и коммуникаций, перепланировок </w:t>
      </w:r>
      <w:r w:rsidRPr="00EF20BD">
        <w:rPr>
          <w:sz w:val="22"/>
          <w:szCs w:val="22"/>
        </w:rPr>
        <w:t>и переоборудования арендуемых помещений, вызываемых потребностями арендатора, без письменного разрешения Арендодателя.</w:t>
      </w:r>
    </w:p>
    <w:p w14:paraId="65632781" w14:textId="77777777" w:rsidR="00410D67" w:rsidRPr="00EF20BD" w:rsidRDefault="00410D67" w:rsidP="00410D67">
      <w:pPr>
        <w:shd w:val="clear" w:color="auto" w:fill="FFFFFF"/>
        <w:spacing w:line="278" w:lineRule="exact"/>
        <w:ind w:right="14" w:firstLine="709"/>
        <w:jc w:val="both"/>
        <w:rPr>
          <w:bCs/>
          <w:sz w:val="22"/>
          <w:szCs w:val="22"/>
        </w:rPr>
      </w:pPr>
      <w:r w:rsidRPr="00EF20BD">
        <w:rPr>
          <w:bCs/>
          <w:sz w:val="22"/>
          <w:szCs w:val="22"/>
        </w:rPr>
        <w:t xml:space="preserve">При прекращении действия договора аренды Арендатор передает объект недвижимого имущества Арендодателю по акту приема-передачи в сроки, установленные договором аренды, в том числе все произведенные в помещении отделимые и неотделимые улучшения без возмещения их стоимости </w:t>
      </w:r>
      <w:r w:rsidRPr="00EF20BD">
        <w:rPr>
          <w:sz w:val="22"/>
          <w:szCs w:val="22"/>
        </w:rPr>
        <w:t>и которые не подлежат демонтажу по окончанию срока действия договора аренды.</w:t>
      </w:r>
      <w:r w:rsidRPr="00EF20BD">
        <w:rPr>
          <w:bCs/>
          <w:sz w:val="22"/>
          <w:szCs w:val="22"/>
        </w:rPr>
        <w:t xml:space="preserve"> Объект аренды должен быть передан в состоянии, н</w:t>
      </w:r>
      <w:r w:rsidRPr="00EF20BD">
        <w:rPr>
          <w:sz w:val="22"/>
          <w:szCs w:val="22"/>
        </w:rPr>
        <w:t>е ухудшающем его состояние на дату заключения договора аренды.</w:t>
      </w:r>
    </w:p>
    <w:p w14:paraId="27EF7248" w14:textId="77777777" w:rsidR="00410D67" w:rsidRPr="00EF20BD" w:rsidRDefault="00410D67" w:rsidP="00410D67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14:paraId="27FFF5A5" w14:textId="77777777" w:rsidR="00410D67" w:rsidRDefault="00410D67" w:rsidP="00410D67">
      <w:pPr>
        <w:suppressAutoHyphens w:val="0"/>
        <w:rPr>
          <w:sz w:val="22"/>
        </w:rPr>
      </w:pPr>
      <w:r>
        <w:rPr>
          <w:sz w:val="22"/>
        </w:rPr>
        <w:br w:type="page"/>
      </w:r>
    </w:p>
    <w:p w14:paraId="217F8B57" w14:textId="77777777" w:rsidR="00410D67" w:rsidRDefault="00410D67" w:rsidP="00410D67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Приложение 1</w:t>
      </w:r>
      <w:r>
        <w:rPr>
          <w:rFonts w:ascii="Times New Roman" w:hAnsi="Times New Roman"/>
          <w:sz w:val="22"/>
        </w:rPr>
        <w:t xml:space="preserve"> </w:t>
      </w:r>
    </w:p>
    <w:p w14:paraId="35115EA0" w14:textId="77777777" w:rsidR="00410D67" w:rsidRPr="00F444B2" w:rsidRDefault="00410D67" w:rsidP="00410D67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конкурсной документации </w:t>
      </w:r>
    </w:p>
    <w:p w14:paraId="7667E7AE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B2FE9F6" w14:textId="77777777" w:rsidR="00410D67" w:rsidRDefault="00410D67" w:rsidP="00410D67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ОПИСЬ ДОКУМЕНТОВ,</w:t>
      </w:r>
    </w:p>
    <w:p w14:paraId="482F3DA3" w14:textId="77777777" w:rsidR="00410D67" w:rsidRDefault="00410D67" w:rsidP="00410D67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</w:t>
      </w:r>
    </w:p>
    <w:p w14:paraId="575C63B1" w14:textId="77777777" w:rsidR="00410D67" w:rsidRDefault="00410D67" w:rsidP="00410D67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бизнес-инкубатора по адресу: </w:t>
      </w:r>
      <w:r w:rsidR="007C3E15" w:rsidRPr="007C3E15">
        <w:rPr>
          <w:sz w:val="22"/>
        </w:rPr>
        <w:t>г. Новосибирск, Ленинский район, ул. Троллейная, 87/1, корпус 3</w:t>
      </w:r>
    </w:p>
    <w:p w14:paraId="0E69501A" w14:textId="77777777" w:rsidR="00410D67" w:rsidRDefault="00410D67" w:rsidP="00410D67">
      <w:pPr>
        <w:keepNext/>
        <w:keepLines/>
        <w:jc w:val="center"/>
        <w:rPr>
          <w:b/>
          <w:sz w:val="22"/>
        </w:rPr>
      </w:pPr>
    </w:p>
    <w:p w14:paraId="79329DE7" w14:textId="77777777" w:rsidR="00410D67" w:rsidRDefault="00410D67" w:rsidP="00410D67">
      <w:pPr>
        <w:keepNext/>
        <w:keepLines/>
        <w:jc w:val="center"/>
        <w:rPr>
          <w:b/>
          <w:sz w:val="22"/>
        </w:rPr>
      </w:pPr>
    </w:p>
    <w:p w14:paraId="25E0AA6B" w14:textId="77777777" w:rsidR="00410D67" w:rsidRDefault="00410D67" w:rsidP="00410D67">
      <w:pPr>
        <w:spacing w:after="60"/>
        <w:rPr>
          <w:sz w:val="22"/>
        </w:rPr>
      </w:pPr>
      <w:r>
        <w:rPr>
          <w:sz w:val="22"/>
        </w:rPr>
        <w:t>Настоящим __________________________________________________________________________</w:t>
      </w:r>
    </w:p>
    <w:p w14:paraId="36F69C52" w14:textId="77777777" w:rsidR="00410D67" w:rsidRDefault="00410D67" w:rsidP="00410D67">
      <w:pPr>
        <w:spacing w:after="60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конкурса)</w:t>
      </w:r>
    </w:p>
    <w:p w14:paraId="2DD7BA46" w14:textId="77777777" w:rsidR="00410D67" w:rsidRDefault="00410D67" w:rsidP="00410D67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подтверждает свое участие в открытом конкурсе на право заключения договоров аренды имущества бизнес-инкубатора по адресу: </w:t>
      </w:r>
      <w:r w:rsidR="00F02226" w:rsidRPr="007C3E15">
        <w:rPr>
          <w:sz w:val="22"/>
        </w:rPr>
        <w:t>г. Новосибирск, Ленинский район, ул. Троллейная, 87/1, корпус 3</w:t>
      </w:r>
      <w:r w:rsidR="00F02226">
        <w:rPr>
          <w:sz w:val="22"/>
        </w:rPr>
        <w:t xml:space="preserve"> </w:t>
      </w:r>
      <w:r>
        <w:rPr>
          <w:sz w:val="22"/>
        </w:rPr>
        <w:t>и предоставляет следующие документы</w:t>
      </w:r>
    </w:p>
    <w:p w14:paraId="4811EA05" w14:textId="77777777" w:rsidR="00410D67" w:rsidRDefault="00410D67" w:rsidP="00410D67">
      <w:pPr>
        <w:ind w:right="-108"/>
        <w:jc w:val="both"/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410D67" w14:paraId="420FB1BB" w14:textId="77777777" w:rsidTr="00410D6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B8C71" w14:textId="77777777" w:rsidR="00410D67" w:rsidRDefault="00410D67" w:rsidP="00410D67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5757C7F5" w14:textId="77777777" w:rsidR="00410D67" w:rsidRDefault="00410D67" w:rsidP="00410D67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ED40D" w14:textId="77777777" w:rsidR="00410D67" w:rsidRDefault="00410D67" w:rsidP="00410D67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9CC97" w14:textId="77777777" w:rsidR="00410D67" w:rsidRDefault="00410D67" w:rsidP="00410D67">
            <w:pPr>
              <w:spacing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Страницы с __ по 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9CD7" w14:textId="77777777" w:rsidR="00410D67" w:rsidRDefault="00410D67" w:rsidP="00410D67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страниц</w:t>
            </w:r>
          </w:p>
        </w:tc>
      </w:tr>
    </w:tbl>
    <w:p w14:paraId="6F2233AA" w14:textId="77777777" w:rsidR="00410D67" w:rsidRDefault="00410D67" w:rsidP="00410D67">
      <w:pPr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410D67" w14:paraId="18CD7C1C" w14:textId="77777777" w:rsidTr="00410D67">
        <w:trPr>
          <w:trHeight w:val="1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4EDB5" w14:textId="77777777" w:rsidR="00410D67" w:rsidRDefault="00410D67" w:rsidP="00410D67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FF06D" w14:textId="77777777" w:rsidR="00410D67" w:rsidRDefault="00410D67" w:rsidP="00410D6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75DDE" w14:textId="77777777" w:rsidR="00410D67" w:rsidRDefault="00410D67" w:rsidP="00410D6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C013" w14:textId="77777777" w:rsidR="00410D67" w:rsidRDefault="00410D67" w:rsidP="00410D6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D67" w14:paraId="48E56235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F0488" w14:textId="77777777" w:rsidR="00410D67" w:rsidRDefault="00410D67" w:rsidP="00410D67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D9E63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212A8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6F0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23B42A89" w14:textId="77777777" w:rsidTr="00410D6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5701C" w14:textId="77777777" w:rsidR="00410D67" w:rsidRDefault="00410D67" w:rsidP="00410D67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AA861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A72A6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02E1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0D355B6F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09778" w14:textId="77777777" w:rsidR="00410D67" w:rsidRDefault="00410D67" w:rsidP="00410D67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FBE4B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42C11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8CCE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554F1507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16553" w14:textId="77777777" w:rsidR="00410D67" w:rsidRDefault="00410D67" w:rsidP="00410D67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9143B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0C5A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A859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3B82B29E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69E4F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424B4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0C55D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4E90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09810902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B3C1B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D9014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D38EB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732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68AF6865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33BEA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E3D99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DFC42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5C79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33D2F41E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4CDC0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5F72B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82435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B32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7AD9296D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BEC67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90C86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25A1A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72A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67C34F91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72C43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9F54F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4B1FE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0C07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18CA6158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06483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D294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3B33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FFA7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779FFF04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51EDF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E29CE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80AE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991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02CF154D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739A8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BCFF4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58906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CA9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4B58A1EC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0DFA5" w14:textId="77777777" w:rsidR="00410D67" w:rsidRDefault="00410D67" w:rsidP="00410D67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0B162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1D16C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E763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  <w:tr w:rsidR="00410D67" w14:paraId="50637EEE" w14:textId="77777777" w:rsidTr="00410D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8B639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37A3A" w14:textId="77777777" w:rsidR="00410D67" w:rsidRDefault="00410D67" w:rsidP="00410D67">
            <w:pPr>
              <w:spacing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листов: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F4E4" w14:textId="77777777" w:rsidR="00410D67" w:rsidRDefault="00410D67" w:rsidP="00410D67">
            <w:pPr>
              <w:spacing w:after="60"/>
              <w:jc w:val="both"/>
              <w:rPr>
                <w:sz w:val="22"/>
              </w:rPr>
            </w:pPr>
          </w:p>
        </w:tc>
      </w:tr>
    </w:tbl>
    <w:p w14:paraId="140961D5" w14:textId="77777777" w:rsidR="00410D67" w:rsidRDefault="00410D67" w:rsidP="00410D67">
      <w:pPr>
        <w:spacing w:after="60"/>
        <w:jc w:val="both"/>
        <w:rPr>
          <w:sz w:val="22"/>
        </w:rPr>
      </w:pPr>
    </w:p>
    <w:p w14:paraId="46FAE080" w14:textId="77777777" w:rsidR="00410D67" w:rsidRDefault="00410D67" w:rsidP="00410D67">
      <w:pPr>
        <w:spacing w:after="60"/>
        <w:jc w:val="both"/>
        <w:rPr>
          <w:sz w:val="22"/>
        </w:rPr>
      </w:pPr>
      <w:r>
        <w:rPr>
          <w:b/>
          <w:sz w:val="22"/>
        </w:rPr>
        <w:t>Участник конкурса/ уполномоченный представитель</w:t>
      </w:r>
      <w:r>
        <w:rPr>
          <w:sz w:val="22"/>
        </w:rPr>
        <w:tab/>
      </w:r>
      <w:r>
        <w:rPr>
          <w:sz w:val="22"/>
        </w:rPr>
        <w:tab/>
      </w:r>
    </w:p>
    <w:p w14:paraId="21836A37" w14:textId="77777777" w:rsidR="00410D67" w:rsidRDefault="00410D67" w:rsidP="00410D67">
      <w:pPr>
        <w:spacing w:after="60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  <w:t>________________________________________________________</w:t>
      </w:r>
    </w:p>
    <w:p w14:paraId="498E800B" w14:textId="77777777" w:rsidR="00410D67" w:rsidRDefault="00410D67" w:rsidP="00410D67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(подпись) </w:t>
      </w:r>
      <w:r>
        <w:rPr>
          <w:i/>
          <w:sz w:val="22"/>
        </w:rPr>
        <w:tab/>
      </w:r>
      <w:r>
        <w:rPr>
          <w:i/>
          <w:sz w:val="22"/>
        </w:rPr>
        <w:tab/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14:paraId="7AD30B72" w14:textId="77777777" w:rsidR="00410D67" w:rsidRDefault="00410D67" w:rsidP="00410D67">
      <w:pPr>
        <w:jc w:val="center"/>
        <w:rPr>
          <w:i/>
          <w:sz w:val="22"/>
        </w:rPr>
      </w:pPr>
    </w:p>
    <w:p w14:paraId="0D6B125F" w14:textId="77777777" w:rsidR="00410D67" w:rsidRDefault="00410D67" w:rsidP="00410D67">
      <w:pPr>
        <w:pStyle w:val="af6"/>
        <w:jc w:val="right"/>
      </w:pPr>
      <w:r>
        <w:br w:type="page"/>
        <w:t xml:space="preserve">Приложение 2 </w:t>
      </w:r>
    </w:p>
    <w:p w14:paraId="5FAC8706" w14:textId="77777777" w:rsidR="00410D67" w:rsidRDefault="00410D67" w:rsidP="00410D67">
      <w:pPr>
        <w:pStyle w:val="af6"/>
        <w:jc w:val="right"/>
        <w:rPr>
          <w:b w:val="0"/>
        </w:rPr>
      </w:pPr>
      <w:r w:rsidRPr="00F444B2">
        <w:rPr>
          <w:b w:val="0"/>
        </w:rPr>
        <w:t>к конкурсной документации</w:t>
      </w:r>
    </w:p>
    <w:p w14:paraId="78C4DA13" w14:textId="77777777" w:rsidR="00410D67" w:rsidRPr="00F444B2" w:rsidRDefault="00410D67" w:rsidP="00410D67"/>
    <w:p w14:paraId="32EF167F" w14:textId="77777777" w:rsidR="00410D67" w:rsidRDefault="00410D67" w:rsidP="00410D67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В муниципальное автономное </w:t>
      </w:r>
    </w:p>
    <w:p w14:paraId="193EC8E7" w14:textId="77777777" w:rsidR="00410D67" w:rsidRDefault="00410D67" w:rsidP="00410D67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учреждение города Новосибирска </w:t>
      </w:r>
    </w:p>
    <w:p w14:paraId="18ADF354" w14:textId="77777777" w:rsidR="00410D67" w:rsidRDefault="00410D67" w:rsidP="00410D67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«Городской центр развития </w:t>
      </w:r>
    </w:p>
    <w:p w14:paraId="645C93D6" w14:textId="77777777" w:rsidR="00410D67" w:rsidRDefault="00410D67" w:rsidP="00410D67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>предпринимательства»</w:t>
      </w:r>
    </w:p>
    <w:p w14:paraId="4EA06D08" w14:textId="77777777" w:rsidR="00410D67" w:rsidRDefault="00410D67" w:rsidP="00410D67">
      <w:pPr>
        <w:tabs>
          <w:tab w:val="left" w:pos="6840"/>
        </w:tabs>
        <w:spacing w:line="160" w:lineRule="atLeast"/>
        <w:ind w:right="-5"/>
        <w:jc w:val="center"/>
        <w:rPr>
          <w:sz w:val="22"/>
        </w:rPr>
      </w:pPr>
    </w:p>
    <w:p w14:paraId="7B83A225" w14:textId="77777777" w:rsidR="00410D67" w:rsidRDefault="00410D67" w:rsidP="00410D67">
      <w:pPr>
        <w:tabs>
          <w:tab w:val="left" w:pos="6840"/>
        </w:tabs>
        <w:spacing w:line="160" w:lineRule="atLeast"/>
        <w:ind w:left="-426" w:right="-144"/>
        <w:jc w:val="center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ЗАЯВКА </w:t>
      </w:r>
    </w:p>
    <w:p w14:paraId="03F06845" w14:textId="77777777" w:rsidR="00E53F3C" w:rsidRDefault="00410D67" w:rsidP="00E53F3C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бизнес-инкубатора по адресу: </w:t>
      </w:r>
      <w:r w:rsidR="00E53F3C" w:rsidRPr="00E53F3C">
        <w:rPr>
          <w:sz w:val="22"/>
        </w:rPr>
        <w:t xml:space="preserve">г. Новосибирск, Ленинский район, ул. Троллейная, 87/1, корпус 3 </w:t>
      </w:r>
    </w:p>
    <w:p w14:paraId="38DCD83D" w14:textId="77777777" w:rsidR="00410D67" w:rsidRDefault="00410D67" w:rsidP="00E53F3C">
      <w:pPr>
        <w:ind w:left="-284" w:right="-285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0B606658" w14:textId="77777777" w:rsidR="00410D67" w:rsidRDefault="00410D67" w:rsidP="00410D67">
      <w:pPr>
        <w:ind w:left="-284" w:right="-285"/>
        <w:jc w:val="both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> Изучив конкурсную документацию на проведение открытого конкурса на право заключения договоров аренды имущества бизнес-инкубатора по адресу:</w:t>
      </w:r>
      <w:r w:rsidR="00AF4678" w:rsidRPr="00AF4678">
        <w:rPr>
          <w:sz w:val="22"/>
        </w:rPr>
        <w:t xml:space="preserve"> </w:t>
      </w:r>
      <w:r w:rsidR="00AF4678" w:rsidRPr="00E53F3C">
        <w:rPr>
          <w:sz w:val="22"/>
        </w:rPr>
        <w:t>г. Новосибирск, Ленинский район, ул. Троллейная, 87/1, корпус 3</w:t>
      </w:r>
      <w:r>
        <w:rPr>
          <w:sz w:val="22"/>
        </w:rPr>
        <w:t xml:space="preserve">, а также применимые к данному конкурсу законодательство и нормативно-правовые акты </w:t>
      </w:r>
    </w:p>
    <w:p w14:paraId="0C42EAB4" w14:textId="77777777" w:rsidR="00410D67" w:rsidRDefault="00410D67" w:rsidP="00410D67">
      <w:pPr>
        <w:ind w:left="-426" w:right="-14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7E32BFB9" w14:textId="77777777" w:rsidR="00410D67" w:rsidRDefault="00410D67" w:rsidP="00410D67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14:paraId="7BF20F38" w14:textId="77777777" w:rsidR="00410D67" w:rsidRDefault="00410D67" w:rsidP="00410D67">
      <w:pPr>
        <w:ind w:left="-426" w:right="-144"/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_______________________________________________________________________________</w:t>
      </w:r>
    </w:p>
    <w:p w14:paraId="103ED0A8" w14:textId="77777777" w:rsidR="00410D67" w:rsidRDefault="00410D67" w:rsidP="00410D67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должности, Ф.И.О. руководителя, уполномоченного лица (для юридического лица))</w:t>
      </w:r>
    </w:p>
    <w:p w14:paraId="54D77381" w14:textId="77777777" w:rsidR="00410D67" w:rsidRDefault="00410D67" w:rsidP="00410D67">
      <w:pPr>
        <w:ind w:left="-426" w:right="-144"/>
        <w:jc w:val="both"/>
        <w:rPr>
          <w:sz w:val="22"/>
        </w:rPr>
      </w:pPr>
      <w:r>
        <w:rPr>
          <w:sz w:val="22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конкурсе.</w:t>
      </w:r>
    </w:p>
    <w:p w14:paraId="6876F7B9" w14:textId="77777777" w:rsidR="00410D67" w:rsidRDefault="00410D67" w:rsidP="00410D67">
      <w:pPr>
        <w:ind w:left="-426" w:right="-144"/>
        <w:rPr>
          <w:sz w:val="22"/>
        </w:rPr>
      </w:pPr>
      <w:r>
        <w:rPr>
          <w:sz w:val="22"/>
        </w:rPr>
        <w:t>Нежилое помещение на ____ этаже, номер ____по плану помещений площадью ____ кв. м.</w:t>
      </w:r>
    </w:p>
    <w:p w14:paraId="370A6892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> Мы ознакомлены с материалами, содержащимися в конкурсной документации и со стоимостью аренды, и не имеем к ней претензий.</w:t>
      </w:r>
    </w:p>
    <w:p w14:paraId="255A8640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> 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14:paraId="1CDD1D98" w14:textId="77777777" w:rsidR="00410D67" w:rsidRDefault="00410D67" w:rsidP="00410D67">
      <w:pPr>
        <w:ind w:left="-426" w:right="-144"/>
        <w:jc w:val="both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> Настоящей заявкой на участие в конкурсе сообщаем, что в отношении __________________________________________________________________________________</w:t>
      </w:r>
    </w:p>
    <w:p w14:paraId="69C5099D" w14:textId="77777777" w:rsidR="00410D67" w:rsidRDefault="00410D67" w:rsidP="00410D67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14:paraId="470EAB1E" w14:textId="77777777" w:rsidR="00410D67" w:rsidRDefault="00410D67" w:rsidP="00410D67">
      <w:pPr>
        <w:spacing w:after="120"/>
        <w:ind w:left="-426" w:right="-144"/>
        <w:jc w:val="both"/>
        <w:rPr>
          <w:sz w:val="22"/>
        </w:rPr>
      </w:pPr>
      <w:r>
        <w:rPr>
          <w:sz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14:paraId="18C78AFF" w14:textId="77777777" w:rsidR="00410D67" w:rsidRDefault="00410D67" w:rsidP="00410D67">
      <w:pPr>
        <w:ind w:left="-426" w:right="-144"/>
        <w:jc w:val="both"/>
        <w:rPr>
          <w:sz w:val="22"/>
        </w:rPr>
      </w:pPr>
      <w:r>
        <w:rPr>
          <w:b/>
          <w:sz w:val="22"/>
        </w:rPr>
        <w:t>5</w:t>
      </w:r>
      <w:r>
        <w:rPr>
          <w:sz w:val="22"/>
        </w:rPr>
        <w:t>. Настоящей заявкой подтверждаем, что ранее в отношении __________________________________________________________________________________</w:t>
      </w:r>
    </w:p>
    <w:p w14:paraId="3A2C1E19" w14:textId="77777777" w:rsidR="00410D67" w:rsidRDefault="00410D67" w:rsidP="00410D67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14:paraId="498B672B" w14:textId="77777777" w:rsidR="00410D67" w:rsidRDefault="00410D67" w:rsidP="00410D67">
      <w:pPr>
        <w:spacing w:after="120"/>
        <w:ind w:left="-426" w:right="-144"/>
        <w:jc w:val="both"/>
        <w:rPr>
          <w:b/>
          <w:sz w:val="22"/>
        </w:rPr>
      </w:pPr>
      <w:r>
        <w:rPr>
          <w:sz w:val="22"/>
        </w:rPr>
        <w:t>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>
        <w:rPr>
          <w:b/>
          <w:sz w:val="22"/>
        </w:rPr>
        <w:t xml:space="preserve"> </w:t>
      </w:r>
    </w:p>
    <w:p w14:paraId="0401BE68" w14:textId="77777777" w:rsidR="00410D67" w:rsidRDefault="00410D67" w:rsidP="00410D67">
      <w:pPr>
        <w:spacing w:after="120"/>
        <w:ind w:left="-426" w:right="-144"/>
        <w:jc w:val="both"/>
        <w:rPr>
          <w:sz w:val="22"/>
        </w:rPr>
      </w:pPr>
      <w:r>
        <w:rPr>
          <w:b/>
          <w:sz w:val="22"/>
        </w:rPr>
        <w:t>6.</w:t>
      </w:r>
      <w:r>
        <w:rPr>
          <w:sz w:val="22"/>
        </w:rPr>
        <w:t> 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14:paraId="51F250D4" w14:textId="77777777" w:rsidR="00410D67" w:rsidRDefault="00410D67" w:rsidP="00410D67">
      <w:pPr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> В случае, если наши предложения будут признаны лучшими, мы берем на себя обязательства подписать с договор аренды в соответствии с требованиями конкурсной документации и условиями наших предложений, в срок, определенный в уведомлении МАУ «ГЦРП».</w:t>
      </w:r>
    </w:p>
    <w:p w14:paraId="5813C5EE" w14:textId="77777777" w:rsidR="00410D67" w:rsidRDefault="00410D67" w:rsidP="00410D67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>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условиями нашего предложения.</w:t>
      </w:r>
    </w:p>
    <w:p w14:paraId="099D3167" w14:textId="77777777" w:rsidR="00410D67" w:rsidRDefault="00410D67" w:rsidP="00410D67">
      <w:pPr>
        <w:pStyle w:val="af4"/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Сообщаем, что для оперативного уведомления нас по вопросам организационного характера и взаимодействия нами уполномочен</w:t>
      </w:r>
    </w:p>
    <w:p w14:paraId="6E7CEC25" w14:textId="77777777" w:rsidR="00410D67" w:rsidRDefault="00410D67" w:rsidP="00410D67">
      <w:pPr>
        <w:pStyle w:val="af4"/>
        <w:keepNext/>
        <w:keepLines/>
        <w:widowControl w:val="0"/>
        <w:ind w:left="-426" w:right="-144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497C3C54" w14:textId="77777777" w:rsidR="00410D67" w:rsidRDefault="00410D67" w:rsidP="00410D67">
      <w:pPr>
        <w:ind w:left="-426" w:right="-144"/>
        <w:jc w:val="center"/>
        <w:rPr>
          <w:i/>
          <w:sz w:val="22"/>
        </w:rPr>
      </w:pPr>
      <w:r>
        <w:rPr>
          <w:i/>
          <w:sz w:val="22"/>
        </w:rPr>
        <w:t>(Ф.И.О. полностью, должность и контактная информация уполномоченного лица, включая телефон, факс (с указанием кода), адрес)</w:t>
      </w:r>
    </w:p>
    <w:p w14:paraId="3E234A24" w14:textId="77777777" w:rsidR="00410D67" w:rsidRDefault="00410D67" w:rsidP="00410D67">
      <w:pPr>
        <w:spacing w:before="60"/>
        <w:ind w:left="-426" w:right="-144"/>
        <w:rPr>
          <w:sz w:val="22"/>
        </w:rPr>
      </w:pPr>
      <w:r>
        <w:rPr>
          <w:b/>
          <w:sz w:val="22"/>
        </w:rPr>
        <w:t>10.</w:t>
      </w:r>
      <w:r>
        <w:rPr>
          <w:sz w:val="22"/>
        </w:rPr>
        <w:t xml:space="preserve"> Банковские реквизиты участника конкурса: </w:t>
      </w:r>
    </w:p>
    <w:p w14:paraId="6AE028EF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ИНН ____________________, </w:t>
      </w:r>
    </w:p>
    <w:p w14:paraId="348F3B35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КПП _________________________</w:t>
      </w:r>
    </w:p>
    <w:p w14:paraId="75DF26C2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Наименование и местонахождение обслуживающего банка ____________________</w:t>
      </w:r>
    </w:p>
    <w:p w14:paraId="0CDEDDC3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Расчетный счет ____________________</w:t>
      </w:r>
    </w:p>
    <w:p w14:paraId="5CEE29ED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Корреспондентский счет ____________________</w:t>
      </w:r>
    </w:p>
    <w:p w14:paraId="37CB49C2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Код БИК ____________________</w:t>
      </w:r>
    </w:p>
    <w:p w14:paraId="0CD95718" w14:textId="77777777" w:rsidR="00410D67" w:rsidRDefault="00410D67" w:rsidP="00410D67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11.</w:t>
      </w:r>
      <w:r>
        <w:rPr>
          <w:sz w:val="22"/>
        </w:rPr>
        <w:t> Корреспонденцию в наш адрес просим направлять по адресу: ___________________________________________________________________________</w:t>
      </w:r>
    </w:p>
    <w:p w14:paraId="08EEEF5E" w14:textId="77777777" w:rsidR="00410D67" w:rsidRDefault="00410D67" w:rsidP="00410D67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12.</w:t>
      </w:r>
      <w:r>
        <w:rPr>
          <w:sz w:val="22"/>
        </w:rPr>
        <w:t> 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14:paraId="51618CBD" w14:textId="77777777" w:rsidR="00410D67" w:rsidRDefault="00410D67" w:rsidP="00410D67">
      <w:pPr>
        <w:spacing w:before="60"/>
        <w:ind w:left="-426" w:right="-144"/>
        <w:jc w:val="both"/>
        <w:rPr>
          <w:sz w:val="22"/>
        </w:rPr>
      </w:pPr>
    </w:p>
    <w:p w14:paraId="26611337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Заявитель/ уполномоченный представитель</w:t>
      </w:r>
      <w:r>
        <w:rPr>
          <w:sz w:val="22"/>
        </w:rPr>
        <w:tab/>
      </w:r>
    </w:p>
    <w:p w14:paraId="752AF5AD" w14:textId="77777777" w:rsidR="00410D67" w:rsidRDefault="00410D67" w:rsidP="00410D67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</w:t>
      </w:r>
    </w:p>
    <w:p w14:paraId="0C1FDFBE" w14:textId="77777777" w:rsidR="00410D67" w:rsidRDefault="00410D67" w:rsidP="00410D67">
      <w:pPr>
        <w:ind w:left="-426" w:right="-144"/>
        <w:jc w:val="center"/>
        <w:rPr>
          <w:i/>
          <w:sz w:val="22"/>
        </w:rPr>
      </w:pPr>
      <w:r>
        <w:rPr>
          <w:sz w:val="22"/>
        </w:rPr>
        <w:t>(подпись)</w:t>
      </w:r>
      <w:r>
        <w:rPr>
          <w:sz w:val="22"/>
        </w:rPr>
        <w:tab/>
        <w:t xml:space="preserve"> (</w:t>
      </w:r>
      <w:r>
        <w:rPr>
          <w:i/>
          <w:sz w:val="22"/>
        </w:rPr>
        <w:t>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14:paraId="3DD73319" w14:textId="77777777" w:rsidR="00410D67" w:rsidRDefault="00410D67" w:rsidP="00410D67">
      <w:pPr>
        <w:ind w:left="-426" w:right="-144"/>
        <w:jc w:val="center"/>
        <w:rPr>
          <w:i/>
          <w:sz w:val="22"/>
        </w:rPr>
      </w:pPr>
    </w:p>
    <w:p w14:paraId="03D00CF8" w14:textId="77777777" w:rsidR="00410D67" w:rsidRDefault="00410D67" w:rsidP="00410D67">
      <w:pPr>
        <w:spacing w:after="60"/>
        <w:ind w:left="-426" w:right="-144"/>
        <w:jc w:val="both"/>
        <w:rPr>
          <w:b/>
          <w:sz w:val="22"/>
        </w:rPr>
      </w:pPr>
      <w:r>
        <w:rPr>
          <w:b/>
          <w:sz w:val="22"/>
        </w:rPr>
        <w:t>Главный бухгалтер</w:t>
      </w:r>
    </w:p>
    <w:p w14:paraId="5F8E3320" w14:textId="77777777" w:rsidR="00410D67" w:rsidRDefault="00410D67" w:rsidP="00410D67">
      <w:pPr>
        <w:spacing w:after="60"/>
        <w:ind w:left="-426" w:right="-144"/>
        <w:jc w:val="both"/>
        <w:rPr>
          <w:i/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 xml:space="preserve">______________________________________________________ </w:t>
      </w:r>
      <w:r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(фамилия, имя, отчество)</w:t>
      </w:r>
    </w:p>
    <w:p w14:paraId="6D4C32D5" w14:textId="77777777" w:rsidR="00410D67" w:rsidRDefault="00410D67" w:rsidP="00410D67">
      <w:pPr>
        <w:spacing w:after="60"/>
        <w:ind w:left="-426" w:right="-144"/>
        <w:jc w:val="both"/>
        <w:rPr>
          <w:i/>
          <w:sz w:val="22"/>
        </w:rPr>
      </w:pPr>
    </w:p>
    <w:p w14:paraId="1F46F7E9" w14:textId="77777777" w:rsidR="00410D67" w:rsidRDefault="00410D67" w:rsidP="00410D67">
      <w:pPr>
        <w:spacing w:after="60"/>
        <w:ind w:left="-426" w:right="-144"/>
        <w:jc w:val="both"/>
        <w:rPr>
          <w:b/>
          <w:sz w:val="22"/>
        </w:rPr>
      </w:pPr>
      <w:r>
        <w:rPr>
          <w:sz w:val="22"/>
        </w:rPr>
        <w:t>М.П.</w:t>
      </w:r>
    </w:p>
    <w:p w14:paraId="00A17A18" w14:textId="77777777" w:rsidR="00410D67" w:rsidRDefault="00410D67" w:rsidP="00410D67">
      <w:pPr>
        <w:rPr>
          <w:sz w:val="22"/>
        </w:rPr>
      </w:pPr>
    </w:p>
    <w:p w14:paraId="4DD59308" w14:textId="77777777" w:rsidR="00410D67" w:rsidRDefault="00410D67" w:rsidP="00410D67">
      <w:pPr>
        <w:pStyle w:val="af6"/>
        <w:jc w:val="right"/>
      </w:pPr>
      <w:r>
        <w:br w:type="page"/>
        <w:t xml:space="preserve">Приложение 3 </w:t>
      </w:r>
    </w:p>
    <w:p w14:paraId="1576691C" w14:textId="77777777" w:rsidR="00410D67" w:rsidRPr="00EC44CF" w:rsidRDefault="00410D67" w:rsidP="00410D67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14:paraId="7AAB15E2" w14:textId="77777777" w:rsidR="00410D67" w:rsidRDefault="00410D67" w:rsidP="00410D67">
      <w:pPr>
        <w:spacing w:line="160" w:lineRule="atLeast"/>
        <w:ind w:right="-5"/>
        <w:jc w:val="center"/>
        <w:rPr>
          <w:sz w:val="22"/>
        </w:rPr>
      </w:pPr>
    </w:p>
    <w:p w14:paraId="10738095" w14:textId="77777777" w:rsidR="00410D67" w:rsidRDefault="00410D67" w:rsidP="00410D67">
      <w:pPr>
        <w:spacing w:line="160" w:lineRule="atLeast"/>
        <w:ind w:right="-5"/>
        <w:jc w:val="center"/>
        <w:rPr>
          <w:b/>
          <w:sz w:val="22"/>
        </w:rPr>
      </w:pPr>
      <w:r>
        <w:rPr>
          <w:b/>
          <w:sz w:val="22"/>
        </w:rPr>
        <w:t>ИНСТРУКЦИЯ ПО ЗАПОЛНЕНИЮ ЗАЯВКИ</w:t>
      </w:r>
    </w:p>
    <w:p w14:paraId="3A1882CF" w14:textId="77777777" w:rsidR="00410D67" w:rsidRDefault="00410D67" w:rsidP="00410D67">
      <w:pPr>
        <w:spacing w:line="160" w:lineRule="atLeast"/>
        <w:ind w:right="-5"/>
        <w:jc w:val="center"/>
        <w:rPr>
          <w:b/>
          <w:sz w:val="22"/>
        </w:rPr>
      </w:pPr>
    </w:p>
    <w:p w14:paraId="595F1F42" w14:textId="77777777" w:rsidR="00410D67" w:rsidRDefault="00410D67" w:rsidP="00410D67">
      <w:pPr>
        <w:pStyle w:val="ConsPlusNormal"/>
        <w:widowControl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b/>
          <w:sz w:val="22"/>
        </w:rPr>
        <w:t> </w:t>
      </w:r>
      <w:r>
        <w:rPr>
          <w:rFonts w:ascii="Times New Roman" w:hAnsi="Times New Roman"/>
          <w:sz w:val="22"/>
        </w:rPr>
        <w:t>Заполнение заявки производится в письменном виде, с использованием функционала электронной площадки, с визированием электронной подписью;</w:t>
      </w:r>
    </w:p>
    <w:p w14:paraId="313EFB92" w14:textId="77777777" w:rsidR="00410D67" w:rsidRDefault="00410D67" w:rsidP="00410D67">
      <w:pPr>
        <w:pStyle w:val="ConsPlusNormal"/>
        <w:widowControl/>
        <w:ind w:left="-284" w:firstLine="0"/>
        <w:jc w:val="both"/>
        <w:rPr>
          <w:rFonts w:ascii="Times New Roman" w:hAnsi="Times New Roman"/>
          <w:sz w:val="22"/>
        </w:rPr>
      </w:pPr>
    </w:p>
    <w:p w14:paraId="5845ECA6" w14:textId="77777777" w:rsidR="00410D67" w:rsidRDefault="00410D67" w:rsidP="00410D67">
      <w:pPr>
        <w:pStyle w:val="21"/>
        <w:ind w:firstLine="685"/>
        <w:rPr>
          <w:color w:val="000000"/>
          <w:sz w:val="22"/>
          <w:szCs w:val="22"/>
        </w:rPr>
      </w:pPr>
      <w:r>
        <w:rPr>
          <w:sz w:val="22"/>
        </w:rPr>
        <w:t>2. </w:t>
      </w:r>
      <w:r>
        <w:rPr>
          <w:color w:val="000000"/>
          <w:sz w:val="22"/>
          <w:szCs w:val="22"/>
        </w:rPr>
        <w:t xml:space="preserve">Прилагаемые к заявке документы оформляются в виде </w:t>
      </w:r>
      <w:r w:rsidRPr="00D4369A">
        <w:rPr>
          <w:color w:val="000000"/>
          <w:sz w:val="22"/>
          <w:szCs w:val="22"/>
        </w:rPr>
        <w:t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>
        <w:rPr>
          <w:color w:val="000000"/>
          <w:sz w:val="22"/>
          <w:szCs w:val="22"/>
        </w:rPr>
        <w:t>.</w:t>
      </w:r>
    </w:p>
    <w:p w14:paraId="0D9489A1" w14:textId="77777777" w:rsidR="00410D67" w:rsidRDefault="00410D67" w:rsidP="00410D67">
      <w:pPr>
        <w:pStyle w:val="21"/>
        <w:ind w:firstLine="685"/>
        <w:rPr>
          <w:color w:val="000000"/>
          <w:sz w:val="22"/>
          <w:szCs w:val="22"/>
        </w:rPr>
      </w:pPr>
    </w:p>
    <w:p w14:paraId="1670997E" w14:textId="77777777" w:rsidR="00410D67" w:rsidRDefault="00410D67" w:rsidP="00410D67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Каждый прилагаемый документ</w:t>
      </w:r>
      <w:r w:rsidRPr="00D4369A">
        <w:rPr>
          <w:color w:val="000000"/>
          <w:sz w:val="22"/>
          <w:szCs w:val="22"/>
        </w:rPr>
        <w:t xml:space="preserve"> завер</w:t>
      </w:r>
      <w:r>
        <w:rPr>
          <w:color w:val="000000"/>
          <w:sz w:val="22"/>
          <w:szCs w:val="22"/>
        </w:rPr>
        <w:t>яется</w:t>
      </w:r>
      <w:r w:rsidRPr="00D4369A">
        <w:rPr>
          <w:color w:val="000000"/>
          <w:sz w:val="22"/>
          <w:szCs w:val="22"/>
        </w:rPr>
        <w:t xml:space="preserve">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14:paraId="78BD2C7E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C60E70C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C8C61D7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09274EF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D9CCA2A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304A93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4DB810F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3F3087F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D99DE22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2EB8AB5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2134F8C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837C408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E682F10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DE24F94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E13C7A4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7DEC77A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897788C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5F87BE9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8B6667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885043A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1FFCC4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D4BD9BD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1ED18E0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FE034E5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75A2822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8C26C42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5BFD386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B22BAAF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E60A0EA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C0A2CF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D6ADDA8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7C67A8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54568619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66341C1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8DE4654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23CEDB8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76786037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3101CEA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C31FC06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449E42CE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0675B467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C96858B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658E1330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168315A5" w14:textId="77777777" w:rsidR="00410D67" w:rsidRDefault="00410D67" w:rsidP="00410D67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14:paraId="3DE2226C" w14:textId="77777777" w:rsidR="00410D67" w:rsidRDefault="00410D67" w:rsidP="00410D67">
      <w:pPr>
        <w:pStyle w:val="af6"/>
        <w:jc w:val="right"/>
      </w:pPr>
      <w:r>
        <w:t xml:space="preserve">Приложение 4 </w:t>
      </w:r>
    </w:p>
    <w:p w14:paraId="274F6E04" w14:textId="77777777" w:rsidR="00410D67" w:rsidRDefault="00410D67" w:rsidP="00410D67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14:paraId="2D3C4EB2" w14:textId="77777777" w:rsidR="00410D67" w:rsidRPr="00EC44CF" w:rsidRDefault="00410D67" w:rsidP="00410D67"/>
    <w:p w14:paraId="7DA3C1D3" w14:textId="77777777" w:rsidR="00410D67" w:rsidRDefault="00410D67" w:rsidP="00410D67">
      <w:pPr>
        <w:widowControl w:val="0"/>
        <w:jc w:val="center"/>
        <w:rPr>
          <w:sz w:val="22"/>
        </w:rPr>
      </w:pPr>
      <w:r>
        <w:rPr>
          <w:sz w:val="22"/>
        </w:rPr>
        <w:t>СТРУКТУРА</w:t>
      </w:r>
    </w:p>
    <w:p w14:paraId="0E4FC094" w14:textId="77777777" w:rsidR="00410D67" w:rsidRDefault="00410D67" w:rsidP="00410D67">
      <w:pPr>
        <w:widowControl w:val="0"/>
        <w:jc w:val="center"/>
        <w:rPr>
          <w:sz w:val="22"/>
        </w:rPr>
      </w:pPr>
      <w:r>
        <w:rPr>
          <w:sz w:val="22"/>
        </w:rPr>
        <w:t>бизнес-плана предпринимательского проекта юридического</w:t>
      </w:r>
    </w:p>
    <w:p w14:paraId="249BAA3C" w14:textId="77777777" w:rsidR="00410D67" w:rsidRDefault="00410D67" w:rsidP="00410D67">
      <w:pPr>
        <w:widowControl w:val="0"/>
        <w:jc w:val="center"/>
        <w:rPr>
          <w:sz w:val="22"/>
        </w:rPr>
      </w:pPr>
      <w:r>
        <w:rPr>
          <w:sz w:val="22"/>
        </w:rPr>
        <w:t>лица (индивидуального предпринимателя)</w:t>
      </w:r>
    </w:p>
    <w:p w14:paraId="02DE89AE" w14:textId="77777777" w:rsidR="00410D67" w:rsidRDefault="00410D67" w:rsidP="00410D67">
      <w:pPr>
        <w:widowControl w:val="0"/>
        <w:jc w:val="both"/>
        <w:rPr>
          <w:sz w:val="22"/>
        </w:rPr>
      </w:pPr>
    </w:p>
    <w:p w14:paraId="2E548F6F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1. Общие положения.</w:t>
      </w:r>
    </w:p>
    <w:p w14:paraId="7D0F6A24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 Описание продукции (работ, услуг):</w:t>
      </w:r>
    </w:p>
    <w:p w14:paraId="5367EF99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2.1. Назначение и возможные сферы использования;</w:t>
      </w:r>
    </w:p>
    <w:p w14:paraId="555F989F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2.2. Основные характеристики, новизна технических и технологических решений, сильные и слабые стороны, конкурентоспособность;</w:t>
      </w:r>
    </w:p>
    <w:p w14:paraId="4F6EF602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2.3. Степень готовности (идея, рабочий проект, опытный образец, серийное производство и т.п.).</w:t>
      </w:r>
    </w:p>
    <w:p w14:paraId="6EE09A4B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 Анализ рынка сбыта и конкурентов:</w:t>
      </w:r>
    </w:p>
    <w:p w14:paraId="398C1AD8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3.1. География предполагаемого рынка, сегменты рынка, категории потенциальных покупателей;</w:t>
      </w:r>
    </w:p>
    <w:p w14:paraId="4EEEA403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3.2. Основные конкуренты, их сильные и слабые стороны;</w:t>
      </w:r>
    </w:p>
    <w:p w14:paraId="3416F53C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3.3. Емкость рынка (текущее состояние и прогнозы);</w:t>
      </w:r>
    </w:p>
    <w:p w14:paraId="6FCAD915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3.4. Оценочная доля на рынке к концу первого года деятельности.</w:t>
      </w:r>
    </w:p>
    <w:p w14:paraId="53F6F61C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 План маркетинга и продаж:</w:t>
      </w:r>
    </w:p>
    <w:p w14:paraId="444C7733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4.1. Цели и стратегия маркетинга;</w:t>
      </w:r>
    </w:p>
    <w:p w14:paraId="4485B000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4.2. Ценообразование и ожидаемый объем продаж;</w:t>
      </w:r>
    </w:p>
    <w:p w14:paraId="57BDCCFC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4.3. Рынок сбыта товаров, работ и услуг;</w:t>
      </w:r>
    </w:p>
    <w:p w14:paraId="276DC959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4.4. Реклама и продвижение.</w:t>
      </w:r>
    </w:p>
    <w:p w14:paraId="39D22117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 Производственный план:</w:t>
      </w:r>
    </w:p>
    <w:p w14:paraId="4D4C4D51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5.1. Потребность в площадях (производственных, складских, офисных и иных);</w:t>
      </w:r>
    </w:p>
    <w:p w14:paraId="033EEDBA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5.2. Потребность в оборудовании (инструменте), пути получения (собственное, арендуемое, лизинг), условия и сроки поставки;</w:t>
      </w:r>
    </w:p>
    <w:p w14:paraId="2032AF1F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5.3. Программа производства и реализации продукции на 3 года (1-й год с разбивкой по месяцам).</w:t>
      </w:r>
    </w:p>
    <w:p w14:paraId="5374F4BB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 Организационный план:</w:t>
      </w:r>
    </w:p>
    <w:p w14:paraId="48DD8AD1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6.1. Местоположение бизнеса, наличие необходимых транспортных связей, инженерных сетей, ресурсов, близость к рынку сбыта;</w:t>
      </w:r>
    </w:p>
    <w:p w14:paraId="76234871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6.2. Система налогообложения;</w:t>
      </w:r>
    </w:p>
    <w:p w14:paraId="429F130F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6.3. Информация о партнерах, степень и условия их участия (при их наличии);</w:t>
      </w:r>
    </w:p>
    <w:p w14:paraId="6BAAF19A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6.4. Календарный план реализации бизнес-плана предпринимательского проекта в месячной разбивке (оформление необходимых документов, договоров, строительство, закупка оборудования, сырья, материалов, установка и запуск оборудования, обучение персонала и т.п.).</w:t>
      </w:r>
    </w:p>
    <w:p w14:paraId="180381E8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 План по трудовым ресурсам:</w:t>
      </w:r>
    </w:p>
    <w:p w14:paraId="599B568E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7.1. Основной и руководящий состав, требования к его квалификации;</w:t>
      </w:r>
    </w:p>
    <w:p w14:paraId="3754650C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7.2. Фактическое наличие сотрудников, уровень образования и квалификации, опыт работы;</w:t>
      </w:r>
    </w:p>
    <w:p w14:paraId="3BB54092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7.3. Планируемая численность работающих в первые 3 года деятельности;</w:t>
      </w:r>
    </w:p>
    <w:p w14:paraId="337AF842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7.4. Оплата труда.</w:t>
      </w:r>
    </w:p>
    <w:p w14:paraId="0F92BFF1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 Финансовый план:</w:t>
      </w:r>
    </w:p>
    <w:p w14:paraId="0BDA2A5D" w14:textId="77777777" w:rsidR="00410D67" w:rsidRDefault="00410D67" w:rsidP="00410D67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8.1. Сметная стоимость проекта и прогноз движения денежных средств с разбивкой на собственные и привлеченные (1-й год с разбивкой по месяцам), представленный в табличной форме, например:</w:t>
      </w:r>
    </w:p>
    <w:p w14:paraId="4B97F2E6" w14:textId="77777777" w:rsidR="00410D67" w:rsidRDefault="00410D67" w:rsidP="00410D67">
      <w:pPr>
        <w:rPr>
          <w:sz w:val="22"/>
        </w:rPr>
        <w:sectPr w:rsidR="00410D67" w:rsidSect="00CF7070">
          <w:pgSz w:w="11905" w:h="16838" w:code="9"/>
          <w:pgMar w:top="851" w:right="565" w:bottom="568" w:left="1560" w:header="720" w:footer="720" w:gutter="0"/>
          <w:cols w:space="720"/>
        </w:sectPr>
      </w:pPr>
    </w:p>
    <w:p w14:paraId="1F4E357A" w14:textId="77777777" w:rsidR="00410D67" w:rsidRDefault="00410D67" w:rsidP="00410D67">
      <w:pPr>
        <w:widowControl w:val="0"/>
        <w:jc w:val="both"/>
        <w:rPr>
          <w:sz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345"/>
        <w:gridCol w:w="1134"/>
        <w:gridCol w:w="1200"/>
        <w:gridCol w:w="1134"/>
        <w:gridCol w:w="1134"/>
        <w:gridCol w:w="1247"/>
      </w:tblGrid>
      <w:tr w:rsidR="00410D67" w14:paraId="03712429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664D9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BB12CF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CD8C8E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5F91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8157C4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1102CD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A52B0B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410D67" w14:paraId="6E5D74A7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84E03C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29B1F22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2406442E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F72509C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F8B377A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ADC361D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0D14B481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10D67" w14:paraId="455D86A2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5128ED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E9BC21F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доходы,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72F7A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948E9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2E785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CC756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C0E6A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B0F1425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D942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78557BBC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78D56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A0B9C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04A2F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ED0F8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79D5E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394DD93D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F80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94D963E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89B31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A79E9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7CEE8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D6ECA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40E2E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7D7BD78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3D5C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47CD3E4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D985E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F2D1F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6E1C3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3E47B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53405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7C3A2CAD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6E1A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8689631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собственные средства,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5698D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331F9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4ECA0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5A94BE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D1C33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479187A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EF0B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06F5F20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A1183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2A6AF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C566B0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5501E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37A9C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B0532FE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ACCA59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03DBA3DC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29D52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BE26B9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847665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2CE3B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2845A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0F6E2F70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28F1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9698A54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кредиты,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EC9E1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7ACA6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B4962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7F15F3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DE7D0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A8AB800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8547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AEBA100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8C5D4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E37CA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532094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9AD73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400EF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03581F9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C1C086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203BD6F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поступлений,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86FC4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88148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88E48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B4B6B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2348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3A74C8CC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C80C04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881D823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4D72A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347CD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A6D7F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B8FD7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E0C86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AEFD37F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1F7D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42ECCF08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оплата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CF50D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5CB69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D4EBE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76B209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3CD02C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BF007C1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951D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5125B8B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авансы поставщикам,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C4EAD7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60F95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4A02B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57731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E7D55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D98F357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43D7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84568F2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зарплата,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D7DD9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5C9CE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0FB585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785A4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2BD50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D4D836E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4379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4753DF8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оплаченные налоги,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D711B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D02D7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6C214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45FA8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A92DC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97DEB20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AE3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A20ADE9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проценты по кредитам,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2BC762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0D539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4D96B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9B947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9A821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389326B2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EFA2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B42FEDA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37EBB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5A31A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2ED42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28D3D3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728CE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D03E89A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4052C9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EB48D83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A59FA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EB83D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2DC0B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46549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27FC3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071648D0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4A3D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1CFEE62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оборудования,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F918E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3DB7C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BF2C6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1805C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A15A6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66489C2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ECB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782AA88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строительство/ремонт помещений,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D4F5C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E4B87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86894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74D118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2A7473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84F43B6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3D3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A364227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отчисления в уставной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94BD7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355C4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2174F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91270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934F2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08702945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62BB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2094999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5925C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C0A5FA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03DA1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D2711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7490C7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758AB45" w14:textId="77777777" w:rsidTr="00410D6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EBEF18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34039F1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1FBC4A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B4A01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6EBFF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C73B3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338DBE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F19AD48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00F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39F08B2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возврат кредитов,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71D65D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D7AB8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DC91D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3D49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8FD63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7297E704" w14:textId="77777777" w:rsidTr="00410D6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9113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ADF71BA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1AAEA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AB44C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7BBAF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DC0D35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79D97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5C50AD2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868747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C008E53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выплат денежных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60F6B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E4DDE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2205F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D4CACA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188522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879A2A0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CF3E8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465C80C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B85A1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65EEA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80D6D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BE674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78C9D4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8C49584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60B010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114F2AC9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52913B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3E75F1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3844A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AFB80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34B9B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3ED76D0E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A8B71B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3B854B98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B1D65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77C1E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57C5D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4E998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64E5F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7F00D4F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7F85A1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C365FA2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по месяцу,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FFA42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48CE3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21B3B3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BA974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4A356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83ECE3A" w14:textId="77777777" w:rsidTr="00410D6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3B557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624A4776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A4718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A424F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2A877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9BF6E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5C2D3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</w:tbl>
    <w:p w14:paraId="3C7A5299" w14:textId="77777777" w:rsidR="00410D67" w:rsidRDefault="00410D67" w:rsidP="00410D67">
      <w:pPr>
        <w:widowControl w:val="0"/>
        <w:jc w:val="both"/>
        <w:rPr>
          <w:rFonts w:ascii="Calibri" w:hAnsi="Calibri"/>
          <w:sz w:val="22"/>
        </w:rPr>
      </w:pPr>
    </w:p>
    <w:p w14:paraId="3BBF9505" w14:textId="77777777" w:rsidR="00410D67" w:rsidRDefault="00410D67" w:rsidP="00410D67">
      <w:pPr>
        <w:widowControl w:val="0"/>
        <w:jc w:val="both"/>
        <w:rPr>
          <w:sz w:val="22"/>
        </w:rPr>
      </w:pPr>
      <w:r>
        <w:rPr>
          <w:sz w:val="22"/>
        </w:rPr>
        <w:t>8.2. Прогноз прибыли и убытков в первые 3 года (1-й год с разбивкой по месяцам), представленный в табличной форме, например:</w:t>
      </w:r>
    </w:p>
    <w:p w14:paraId="3FC4A7B3" w14:textId="77777777" w:rsidR="00410D67" w:rsidRDefault="00410D67" w:rsidP="00410D67">
      <w:pPr>
        <w:widowControl w:val="0"/>
        <w:jc w:val="both"/>
        <w:rPr>
          <w:sz w:val="22"/>
        </w:rPr>
      </w:pP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45"/>
        <w:gridCol w:w="1134"/>
        <w:gridCol w:w="1200"/>
        <w:gridCol w:w="1134"/>
        <w:gridCol w:w="1134"/>
        <w:gridCol w:w="1501"/>
      </w:tblGrid>
      <w:tr w:rsidR="00410D67" w14:paraId="2EDACD4E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62516B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DA7C71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E4DD9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157180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B00335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77DB92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2F6FA4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410D67" w14:paraId="33E784E4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03044D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DC8C514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A3D7890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472686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B9DA00B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911BD21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89193FF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10D67" w14:paraId="37CA85F7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E1DDD8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B087818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 готовой продукции, товаров, работ и услуг,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F3F54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15865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CFF13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652EC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C189A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ABC4D73" w14:textId="77777777" w:rsidTr="00410D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821458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C5355F9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Себестоимость (переменные затраты),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1621C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1A8D8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B57E9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C73AF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D8E6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08465A90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451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DF0A276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стоимость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957D4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F4FD8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AE853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AA8F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71C95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2C6F4237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20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54A2FDD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 помещения, гаража, автотранспортных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1AFAA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0E38B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A3E90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30869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A92EA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7670AB83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C64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51E5BF2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транспортные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BA480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6A0AB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29BD9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5BED4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A9997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084DA7AE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BF84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F701FC5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переменная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7F82D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CC17E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BDB49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C4C24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5D8F4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F7ACC87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6361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9BF3750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расходные материалы,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B9BEF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F1D5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743FE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C489D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E7C4E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D790244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50BB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F6C8D0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затраты, относимые на себестоимость,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8293D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6EE63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81B10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71417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E96FF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F1B544B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58B2A2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3C9D913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Валовая прибыль (выручка - себестоимость),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99A12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C7C9D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979FF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E1929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C1711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5839FF70" w14:textId="77777777" w:rsidTr="00410D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7DA726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D8237D7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Общие расходы (постоянные),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A5278C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EAE3D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32F7C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9981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2C86B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C3578FF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26A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AB8779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78F41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37F21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50166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776AE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4C9D2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B9E3CCB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9F56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4071C5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электроэнергия,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59700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2A9D4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DF4D4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A4A35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1C0951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449C432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25D1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EAA9651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постоянная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55A7F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1AC42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E47A1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2BACE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95D64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8ECFEF5" w14:textId="77777777" w:rsidTr="00410D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95AA" w14:textId="77777777" w:rsidR="00410D67" w:rsidRDefault="00410D67" w:rsidP="00410D67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792A35A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постоянные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9192A0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B309A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85F32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CE14C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01036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117235BD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DC3BC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04AEF1E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Операционная прибыль (валовая прибыль - общие расходы),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C43A5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FF4A1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CB15F3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15D5D6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B91BF5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65FED0E3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843BD2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CF7CEEB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Налоги начисленные,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C9C8DD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2BA8A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F26E8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880D8A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7C135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3555BBA4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A07DF6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70D3CFA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Чистая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E93157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16AD5F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05FC6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B04ADE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34E584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  <w:tr w:rsidR="00410D67" w14:paraId="4697A874" w14:textId="77777777" w:rsidTr="00410D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0C4F61" w14:textId="77777777" w:rsidR="00410D67" w:rsidRDefault="00410D67" w:rsidP="00410D6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4E1D0C" w14:textId="77777777" w:rsidR="00410D67" w:rsidRDefault="00410D67" w:rsidP="00410D6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Нераспределенная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BD22E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F11E68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286CD9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E49E6B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9E43B2" w14:textId="77777777" w:rsidR="00410D67" w:rsidRDefault="00410D67" w:rsidP="00410D67">
            <w:pPr>
              <w:widowControl w:val="0"/>
              <w:jc w:val="right"/>
              <w:rPr>
                <w:sz w:val="22"/>
              </w:rPr>
            </w:pPr>
          </w:p>
        </w:tc>
      </w:tr>
    </w:tbl>
    <w:p w14:paraId="43264B19" w14:textId="77777777" w:rsidR="00410D67" w:rsidRDefault="00410D67" w:rsidP="00410D67">
      <w:pPr>
        <w:widowControl w:val="0"/>
        <w:jc w:val="both"/>
        <w:rPr>
          <w:rFonts w:ascii="Calibri" w:hAnsi="Calibri"/>
          <w:sz w:val="22"/>
        </w:rPr>
      </w:pPr>
    </w:p>
    <w:p w14:paraId="2F1BD992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5A76878F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103B6AC5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527BB7AB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6F420C7C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53E5EA6E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365F61B1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04339414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9C46F66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0FF2755F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638D84C4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472B4971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62AD3FA7" w14:textId="77777777" w:rsidR="00410D67" w:rsidRDefault="00410D67" w:rsidP="00410D67">
      <w:pPr>
        <w:suppressAutoHyphens w:val="0"/>
        <w:spacing w:after="200" w:line="276" w:lineRule="auto"/>
        <w:jc w:val="center"/>
        <w:rPr>
          <w:b/>
          <w:sz w:val="22"/>
        </w:rPr>
      </w:pPr>
    </w:p>
    <w:p w14:paraId="2B6FCE13" w14:textId="77777777" w:rsidR="000925AF" w:rsidRDefault="000925AF"/>
    <w:sectPr w:rsidR="000925AF" w:rsidSect="00CF7070">
      <w:footerReference w:type="default" r:id="rId23"/>
      <w:pgSz w:w="11906" w:h="16838" w:code="9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6BA" w14:textId="77777777" w:rsidR="00CF7070" w:rsidRDefault="00CF7070">
      <w:r>
        <w:separator/>
      </w:r>
    </w:p>
  </w:endnote>
  <w:endnote w:type="continuationSeparator" w:id="0">
    <w:p w14:paraId="58114093" w14:textId="77777777" w:rsidR="00CF7070" w:rsidRDefault="00CF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40DE" w14:textId="77777777" w:rsidR="00410D67" w:rsidRDefault="00410D67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442C">
      <w:rPr>
        <w:noProof/>
      </w:rPr>
      <w:t>17</w:t>
    </w:r>
    <w:r>
      <w:rPr>
        <w:noProof/>
      </w:rPr>
      <w:fldChar w:fldCharType="end"/>
    </w:r>
  </w:p>
  <w:p w14:paraId="29137079" w14:textId="77777777" w:rsidR="00410D67" w:rsidRDefault="00410D67">
    <w:pPr>
      <w:pStyle w:val="ac"/>
    </w:pPr>
  </w:p>
  <w:p w14:paraId="69CE941E" w14:textId="77777777" w:rsidR="00410D67" w:rsidRDefault="00410D67"/>
  <w:p w14:paraId="35152BA6" w14:textId="77777777" w:rsidR="00410D67" w:rsidRDefault="00410D67"/>
  <w:p w14:paraId="0838569A" w14:textId="77777777" w:rsidR="00410D67" w:rsidRDefault="00410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FFA9" w14:textId="77777777" w:rsidR="00CF7070" w:rsidRDefault="00CF7070">
      <w:r>
        <w:separator/>
      </w:r>
    </w:p>
  </w:footnote>
  <w:footnote w:type="continuationSeparator" w:id="0">
    <w:p w14:paraId="29A04EEB" w14:textId="77777777" w:rsidR="00CF7070" w:rsidRDefault="00CF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FCA7E6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6"/>
      </w:pPr>
      <w:rPr>
        <w:b w:val="0"/>
        <w:sz w:val="26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pStyle w:val="4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1C894B4"/>
    <w:lvl w:ilvl="0">
      <w:start w:val="1"/>
      <w:numFmt w:val="decimal"/>
      <w:lvlText w:val="1.6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F"/>
    <w:multiLevelType w:val="multilevel"/>
    <w:tmpl w:val="42B80728"/>
    <w:lvl w:ilvl="0">
      <w:start w:val="1"/>
      <w:numFmt w:val="decimal"/>
      <w:lvlText w:val="5.1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16"/>
    <w:multiLevelType w:val="hybridMultilevel"/>
    <w:tmpl w:val="91584570"/>
    <w:lvl w:ilvl="0" w:tplc="39F032A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77E4CD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1F8CA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E1E11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A6F4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62E1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88423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33A3F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5187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7"/>
    <w:multiLevelType w:val="multilevel"/>
    <w:tmpl w:val="302C889C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 w15:restartNumberingAfterBreak="0">
    <w:nsid w:val="00000018"/>
    <w:multiLevelType w:val="multilevel"/>
    <w:tmpl w:val="2850EDB8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tabs>
          <w:tab w:val="left" w:pos="860"/>
        </w:tabs>
        <w:ind w:left="860" w:hanging="576"/>
      </w:pPr>
      <w:rPr>
        <w:b/>
        <w:sz w:val="24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00000019"/>
    <w:multiLevelType w:val="multilevel"/>
    <w:tmpl w:val="DD28CCEA"/>
    <w:lvl w:ilvl="0">
      <w:start w:val="7"/>
      <w:numFmt w:val="none"/>
      <w:suff w:val="nothing"/>
      <w:lvlText w:val="5.1.5."/>
      <w:lvlJc w:val="left"/>
      <w:pPr>
        <w:tabs>
          <w:tab w:val="left" w:pos="720"/>
        </w:tabs>
        <w:ind w:left="720" w:hanging="72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1A"/>
    <w:multiLevelType w:val="multilevel"/>
    <w:tmpl w:val="C72EAD62"/>
    <w:lvl w:ilvl="0">
      <w:start w:val="1"/>
      <w:numFmt w:val="decimal"/>
      <w:lvlText w:val="1.7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E3109FA0"/>
    <w:lvl w:ilvl="0">
      <w:start w:val="1"/>
      <w:numFmt w:val="decimal"/>
      <w:lvlText w:val="1.5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26"/>
    <w:multiLevelType w:val="multilevel"/>
    <w:tmpl w:val="CA6ADB3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0" w15:restartNumberingAfterBreak="0">
    <w:nsid w:val="0C401996"/>
    <w:multiLevelType w:val="hybridMultilevel"/>
    <w:tmpl w:val="4346347A"/>
    <w:lvl w:ilvl="0" w:tplc="D13A16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74728D8"/>
    <w:multiLevelType w:val="multilevel"/>
    <w:tmpl w:val="37F665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BB2334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9EB"/>
    <w:multiLevelType w:val="hybridMultilevel"/>
    <w:tmpl w:val="C4FEED3A"/>
    <w:lvl w:ilvl="0" w:tplc="DB10973C">
      <w:start w:val="1"/>
      <w:numFmt w:val="bullet"/>
      <w:lvlText w:val=""/>
      <w:lvlJc w:val="left"/>
      <w:pPr>
        <w:tabs>
          <w:tab w:val="left" w:pos="709"/>
        </w:tabs>
        <w:ind w:left="70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29"/>
        </w:tabs>
        <w:ind w:left="1429" w:hanging="360"/>
      </w:pPr>
      <w:rPr>
        <w:rFonts w:ascii="Courier New" w:hAnsi="Courier New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24FE4F50"/>
    <w:multiLevelType w:val="hybridMultilevel"/>
    <w:tmpl w:val="C0064E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29C"/>
    <w:multiLevelType w:val="hybridMultilevel"/>
    <w:tmpl w:val="83AE1D16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6" w15:restartNumberingAfterBreak="0">
    <w:nsid w:val="2EA2454E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BB0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6AD8"/>
    <w:multiLevelType w:val="hybridMultilevel"/>
    <w:tmpl w:val="8C46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A8A"/>
    <w:multiLevelType w:val="multilevel"/>
    <w:tmpl w:val="7E5858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180"/>
      </w:pPr>
      <w:rPr>
        <w:color w:val="auto"/>
      </w:rPr>
    </w:lvl>
    <w:lvl w:ilvl="1">
      <w:start w:val="1"/>
      <w:numFmt w:val="decimal"/>
      <w:lvlText w:val="Форма %2."/>
      <w:lvlJc w:val="left"/>
      <w:pPr>
        <w:tabs>
          <w:tab w:val="left" w:pos="1495"/>
        </w:tabs>
        <w:ind w:left="149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4F693BF0"/>
    <w:multiLevelType w:val="hybridMultilevel"/>
    <w:tmpl w:val="0AB4EE14"/>
    <w:lvl w:ilvl="0" w:tplc="88A47BB6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21" w15:restartNumberingAfterBreak="0">
    <w:nsid w:val="50C42813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28D1"/>
    <w:multiLevelType w:val="multilevel"/>
    <w:tmpl w:val="2550D7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68AA1AB2"/>
    <w:multiLevelType w:val="hybridMultilevel"/>
    <w:tmpl w:val="761EDD64"/>
    <w:lvl w:ilvl="0" w:tplc="0C4C360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2B3BE2"/>
    <w:multiLevelType w:val="hybridMultilevel"/>
    <w:tmpl w:val="229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AE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2DDD"/>
    <w:multiLevelType w:val="hybridMultilevel"/>
    <w:tmpl w:val="61D6C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55024"/>
    <w:multiLevelType w:val="multilevel"/>
    <w:tmpl w:val="2584B69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8" w15:restartNumberingAfterBreak="0">
    <w:nsid w:val="729B013B"/>
    <w:multiLevelType w:val="hybridMultilevel"/>
    <w:tmpl w:val="2320DE42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7A1CDC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560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15112">
    <w:abstractNumId w:val="14"/>
  </w:num>
  <w:num w:numId="3" w16cid:durableId="6272010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55573">
    <w:abstractNumId w:val="15"/>
  </w:num>
  <w:num w:numId="5" w16cid:durableId="406465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7747">
    <w:abstractNumId w:val="0"/>
  </w:num>
  <w:num w:numId="7" w16cid:durableId="1995989025">
    <w:abstractNumId w:val="8"/>
    <w:lvlOverride w:ilvl="0">
      <w:startOverride w:val="1"/>
    </w:lvlOverride>
  </w:num>
  <w:num w:numId="8" w16cid:durableId="390691534">
    <w:abstractNumId w:val="13"/>
  </w:num>
  <w:num w:numId="9" w16cid:durableId="17337711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277784">
    <w:abstractNumId w:val="1"/>
    <w:lvlOverride w:ilvl="0">
      <w:startOverride w:val="1"/>
    </w:lvlOverride>
  </w:num>
  <w:num w:numId="11" w16cid:durableId="1292711510">
    <w:abstractNumId w:val="7"/>
    <w:lvlOverride w:ilvl="0">
      <w:startOverride w:val="1"/>
    </w:lvlOverride>
  </w:num>
  <w:num w:numId="12" w16cid:durableId="190919523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878065">
    <w:abstractNumId w:val="23"/>
  </w:num>
  <w:num w:numId="14" w16cid:durableId="138925737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078033">
    <w:abstractNumId w:val="3"/>
  </w:num>
  <w:num w:numId="16" w16cid:durableId="9374472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548456">
    <w:abstractNumId w:val="2"/>
    <w:lvlOverride w:ilvl="0">
      <w:startOverride w:val="1"/>
    </w:lvlOverride>
  </w:num>
  <w:num w:numId="18" w16cid:durableId="1486046892">
    <w:abstractNumId w:val="6"/>
    <w:lvlOverride w:ilvl="0">
      <w:startOverride w:val="7"/>
    </w:lvlOverride>
  </w:num>
  <w:num w:numId="19" w16cid:durableId="146479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0107877">
    <w:abstractNumId w:val="20"/>
  </w:num>
  <w:num w:numId="21" w16cid:durableId="512108160">
    <w:abstractNumId w:val="9"/>
  </w:num>
  <w:num w:numId="22" w16cid:durableId="1873348633">
    <w:abstractNumId w:val="24"/>
  </w:num>
  <w:num w:numId="23" w16cid:durableId="618223621">
    <w:abstractNumId w:val="12"/>
  </w:num>
  <w:num w:numId="24" w16cid:durableId="260456473">
    <w:abstractNumId w:val="17"/>
  </w:num>
  <w:num w:numId="25" w16cid:durableId="985822988">
    <w:abstractNumId w:val="16"/>
  </w:num>
  <w:num w:numId="26" w16cid:durableId="2097554978">
    <w:abstractNumId w:val="25"/>
  </w:num>
  <w:num w:numId="27" w16cid:durableId="1774478669">
    <w:abstractNumId w:val="29"/>
  </w:num>
  <w:num w:numId="28" w16cid:durableId="2083016964">
    <w:abstractNumId w:val="21"/>
  </w:num>
  <w:num w:numId="29" w16cid:durableId="587739711">
    <w:abstractNumId w:val="10"/>
  </w:num>
  <w:num w:numId="30" w16cid:durableId="1584988172">
    <w:abstractNumId w:val="26"/>
  </w:num>
  <w:num w:numId="31" w16cid:durableId="1100527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C7"/>
    <w:rsid w:val="000925AF"/>
    <w:rsid w:val="0017048E"/>
    <w:rsid w:val="00354C5B"/>
    <w:rsid w:val="00410D67"/>
    <w:rsid w:val="004155F5"/>
    <w:rsid w:val="00432047"/>
    <w:rsid w:val="00692670"/>
    <w:rsid w:val="00735643"/>
    <w:rsid w:val="007C3E15"/>
    <w:rsid w:val="008C2EC7"/>
    <w:rsid w:val="00934B7A"/>
    <w:rsid w:val="009E4880"/>
    <w:rsid w:val="00A04318"/>
    <w:rsid w:val="00AF4678"/>
    <w:rsid w:val="00B734BF"/>
    <w:rsid w:val="00C02B0E"/>
    <w:rsid w:val="00CF7070"/>
    <w:rsid w:val="00D15A58"/>
    <w:rsid w:val="00D8442C"/>
    <w:rsid w:val="00E53F3C"/>
    <w:rsid w:val="00EF1657"/>
    <w:rsid w:val="00F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3E4E"/>
  <w15:chartTrackingRefBased/>
  <w15:docId w15:val="{5890A4C0-A247-4330-8282-E9928B7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D67"/>
    <w:pPr>
      <w:keepNext/>
      <w:numPr>
        <w:numId w:val="6"/>
      </w:numPr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D67"/>
    <w:pPr>
      <w:keepNext/>
      <w:numPr>
        <w:ilvl w:val="1"/>
        <w:numId w:val="6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D67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D67"/>
    <w:pPr>
      <w:numPr>
        <w:ilvl w:val="5"/>
        <w:numId w:val="6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qFormat/>
    <w:rsid w:val="00410D67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qFormat/>
    <w:rsid w:val="00410D67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qFormat/>
    <w:rsid w:val="00410D67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D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D6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D6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10D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10D6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10D6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qFormat/>
    <w:rsid w:val="00410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410D67"/>
    <w:pPr>
      <w:suppressAutoHyphens w:val="0"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10"/>
    <w:rsid w:val="00410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0D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10D67"/>
    <w:pPr>
      <w:ind w:left="720"/>
      <w:contextualSpacing/>
    </w:pPr>
  </w:style>
  <w:style w:type="paragraph" w:styleId="21">
    <w:name w:val="Body Text Indent 2"/>
    <w:basedOn w:val="a"/>
    <w:link w:val="22"/>
    <w:rsid w:val="00410D67"/>
    <w:pPr>
      <w:suppressAutoHyphens w:val="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10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ндарт1"/>
    <w:basedOn w:val="a7"/>
    <w:rsid w:val="00410D67"/>
    <w:pPr>
      <w:widowControl w:val="0"/>
      <w:suppressAutoHyphens w:val="0"/>
      <w:spacing w:before="120"/>
      <w:ind w:left="0" w:firstLine="709"/>
      <w:jc w:val="both"/>
    </w:pPr>
  </w:style>
  <w:style w:type="paragraph" w:styleId="a7">
    <w:name w:val="Normal Indent"/>
    <w:basedOn w:val="a"/>
    <w:semiHidden/>
    <w:rsid w:val="00410D67"/>
    <w:pPr>
      <w:ind w:left="708"/>
    </w:pPr>
  </w:style>
  <w:style w:type="paragraph" w:customStyle="1" w:styleId="ConsPlusNonformat">
    <w:name w:val="ConsPlusNonformat"/>
    <w:rsid w:val="00410D6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410D67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semiHidden/>
    <w:rsid w:val="00410D67"/>
    <w:rPr>
      <w:rFonts w:ascii="Tahoma" w:hAnsi="Tahoma"/>
      <w:sz w:val="16"/>
    </w:rPr>
  </w:style>
  <w:style w:type="paragraph" w:customStyle="1" w:styleId="ConsPlusCell">
    <w:name w:val="ConsPlusCell"/>
    <w:rsid w:val="00410D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10D6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41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410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semiHidden/>
    <w:rsid w:val="00410D6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410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0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410D67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Знак1"/>
    <w:basedOn w:val="a"/>
    <w:rsid w:val="00410D67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styleId="af">
    <w:name w:val="Normal (Web)"/>
    <w:basedOn w:val="a"/>
    <w:uiPriority w:val="99"/>
    <w:rsid w:val="00410D67"/>
    <w:pPr>
      <w:suppressAutoHyphens w:val="0"/>
      <w:spacing w:before="100" w:beforeAutospacing="1" w:after="119"/>
    </w:pPr>
    <w:rPr>
      <w:color w:val="000000"/>
    </w:rPr>
  </w:style>
  <w:style w:type="paragraph" w:styleId="af0">
    <w:name w:val="Body Text"/>
    <w:basedOn w:val="a"/>
    <w:link w:val="af1"/>
    <w:semiHidden/>
    <w:rsid w:val="00410D6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10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semiHidden/>
    <w:rsid w:val="00410D67"/>
    <w:rPr>
      <w:rFonts w:ascii="Consolas" w:eastAsia="Times New Roman" w:hAnsi="Consolas" w:cs="Times New Roman"/>
      <w:sz w:val="21"/>
      <w:szCs w:val="20"/>
      <w:lang w:eastAsia="ru-RU"/>
    </w:rPr>
  </w:style>
  <w:style w:type="paragraph" w:styleId="af3">
    <w:name w:val="Plain Text"/>
    <w:basedOn w:val="a"/>
    <w:link w:val="af2"/>
    <w:semiHidden/>
    <w:rsid w:val="00410D67"/>
    <w:pPr>
      <w:suppressAutoHyphens w:val="0"/>
    </w:pPr>
    <w:rPr>
      <w:rFonts w:ascii="Consolas" w:hAnsi="Consolas"/>
      <w:sz w:val="21"/>
    </w:rPr>
  </w:style>
  <w:style w:type="paragraph" w:styleId="af4">
    <w:name w:val="Body Text Indent"/>
    <w:basedOn w:val="a"/>
    <w:link w:val="af5"/>
    <w:semiHidden/>
    <w:rsid w:val="00410D6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410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410D67"/>
    <w:rPr>
      <w:b/>
      <w:sz w:val="20"/>
    </w:rPr>
  </w:style>
  <w:style w:type="paragraph" w:customStyle="1" w:styleId="210">
    <w:name w:val="Основной текст с отступом 21"/>
    <w:basedOn w:val="a"/>
    <w:rsid w:val="00410D67"/>
    <w:pPr>
      <w:spacing w:after="120" w:line="480" w:lineRule="auto"/>
      <w:ind w:left="283"/>
      <w:jc w:val="both"/>
    </w:pPr>
  </w:style>
  <w:style w:type="paragraph" w:customStyle="1" w:styleId="af7">
    <w:name w:val="Стиль"/>
    <w:link w:val="af8"/>
    <w:rsid w:val="00410D6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8">
    <w:name w:val="Стиль Знак"/>
    <w:link w:val="af7"/>
    <w:rsid w:val="00410D67"/>
    <w:rPr>
      <w:rFonts w:ascii="Calibri" w:eastAsia="Times New Roman" w:hAnsi="Calibri" w:cs="Times New Roman"/>
      <w:sz w:val="24"/>
      <w:szCs w:val="20"/>
      <w:lang w:eastAsia="ru-RU"/>
    </w:rPr>
  </w:style>
  <w:style w:type="character" w:styleId="af9">
    <w:name w:val="Hyperlink"/>
    <w:basedOn w:val="a0"/>
    <w:rsid w:val="00410D67"/>
    <w:rPr>
      <w:color w:val="0000FF"/>
      <w:u w:val="single"/>
    </w:rPr>
  </w:style>
  <w:style w:type="character" w:styleId="afa">
    <w:name w:val="Strong"/>
    <w:basedOn w:val="a0"/>
    <w:qFormat/>
    <w:rsid w:val="00410D67"/>
    <w:rPr>
      <w:b/>
    </w:rPr>
  </w:style>
  <w:style w:type="character" w:customStyle="1" w:styleId="afb">
    <w:name w:val="Цветовое выделение для Текст"/>
    <w:rsid w:val="00410D67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login.consultant.ru/link/?req=doc&amp;base=LAW&amp;n=464169&amp;dst=100144&amp;field=134&amp;date=29.01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025&amp;date=28.11.2023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64169&amp;dst=100138&amp;field=134&amp;date=29.01.20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169&amp;dst=100144&amp;field=134&amp;date=29.01.2024" TargetMode="External"/><Relationship Id="rId20" Type="http://schemas.openxmlformats.org/officeDocument/2006/relationships/hyperlink" Target="https://login.consultant.ru/link/?req=doc&amp;base=LAW&amp;n=446205&amp;date=28.11.2023&amp;dst=100144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169&amp;dst=100138&amp;field=134&amp;date=29.01.202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spnsk.ru" TargetMode="External"/><Relationship Id="rId19" Type="http://schemas.openxmlformats.org/officeDocument/2006/relationships/hyperlink" Target="https://login.consultant.ru/link/?req=doc&amp;base=LAW&amp;n=446205&amp;date=28.11.2023&amp;dst=10013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cp:lastPrinted>2024-02-02T06:40:00Z</cp:lastPrinted>
  <dcterms:created xsi:type="dcterms:W3CDTF">2024-02-12T05:33:00Z</dcterms:created>
  <dcterms:modified xsi:type="dcterms:W3CDTF">2024-02-12T05:33:00Z</dcterms:modified>
</cp:coreProperties>
</file>